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7C21C" w14:textId="1D9BB067" w:rsidR="00E16603" w:rsidRDefault="00E16603" w:rsidP="00E16603">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w:t>
      </w:r>
    </w:p>
    <w:p w14:paraId="3D9E9380" w14:textId="77777777" w:rsidR="00E16603" w:rsidRPr="006D1C9C" w:rsidRDefault="00E16603" w:rsidP="00E16603">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078D5B90" w14:textId="1CD33A3A" w:rsidR="00E16603" w:rsidRPr="00621482" w:rsidRDefault="00621482" w:rsidP="00E16603">
      <w:pPr>
        <w:jc w:val="both"/>
        <w:rPr>
          <w:rFonts w:ascii="Arial" w:hAnsi="Arial" w:cs="Arial"/>
          <w:sz w:val="22"/>
          <w:szCs w:val="22"/>
        </w:rPr>
      </w:pPr>
      <w:r w:rsidRPr="00621482">
        <w:rPr>
          <w:rFonts w:ascii="Arial" w:hAnsi="Arial" w:cs="Arial"/>
          <w:sz w:val="22"/>
          <w:szCs w:val="22"/>
        </w:rPr>
        <w:t>zawarta w dniu złożenia kwalifikowanego podpisu elektronicznego, o którym mowa w art. 78</w:t>
      </w:r>
      <w:r w:rsidRPr="00621482">
        <w:rPr>
          <w:rFonts w:ascii="Arial" w:hAnsi="Arial" w:cs="Arial"/>
          <w:sz w:val="22"/>
          <w:szCs w:val="22"/>
          <w:vertAlign w:val="superscript"/>
        </w:rPr>
        <w:t>1</w:t>
      </w:r>
      <w:r w:rsidRPr="00621482">
        <w:rPr>
          <w:rFonts w:ascii="Arial" w:hAnsi="Arial" w:cs="Arial"/>
          <w:sz w:val="22"/>
          <w:szCs w:val="22"/>
        </w:rPr>
        <w:t xml:space="preserve"> kodeksu cywilnego przez osobę reprezentującą Stronę podpisującą jako ostatnia</w:t>
      </w:r>
      <w:r w:rsidR="00E16603" w:rsidRPr="00621482">
        <w:rPr>
          <w:rFonts w:ascii="Arial" w:hAnsi="Arial" w:cs="Arial"/>
          <w:sz w:val="22"/>
          <w:szCs w:val="22"/>
        </w:rPr>
        <w:t>, pomiędzy:</w:t>
      </w:r>
    </w:p>
    <w:p w14:paraId="54FE506B" w14:textId="77777777" w:rsidR="00E16603" w:rsidRPr="008B32D2" w:rsidRDefault="00E16603" w:rsidP="00E16603">
      <w:pPr>
        <w:jc w:val="both"/>
        <w:rPr>
          <w:rFonts w:ascii="Arial" w:hAnsi="Arial" w:cs="Arial"/>
          <w:sz w:val="22"/>
          <w:szCs w:val="22"/>
        </w:rPr>
      </w:pPr>
    </w:p>
    <w:p w14:paraId="3B60000C" w14:textId="77777777" w:rsidR="00E16603" w:rsidRDefault="00E16603" w:rsidP="00E16603">
      <w:pPr>
        <w:shd w:val="clear" w:color="auto" w:fill="FFFFFF"/>
        <w:spacing w:line="276" w:lineRule="auto"/>
        <w:jc w:val="both"/>
        <w:rPr>
          <w:rFonts w:ascii="Arial" w:hAnsi="Arial" w:cs="Arial"/>
          <w:sz w:val="22"/>
          <w:szCs w:val="22"/>
        </w:rPr>
      </w:pPr>
      <w:r w:rsidRPr="000B4AF5">
        <w:rPr>
          <w:rFonts w:ascii="Arial" w:eastAsia="Calibri" w:hAnsi="Arial" w:cs="Arial"/>
          <w:b/>
          <w:bCs/>
          <w:sz w:val="22"/>
          <w:szCs w:val="22"/>
          <w:lang w:eastAsia="en-US"/>
        </w:rPr>
        <w:t>ORLEN Ochrona Sp. z o.o.</w:t>
      </w:r>
      <w:r w:rsidRPr="000B4AF5">
        <w:rPr>
          <w:rFonts w:ascii="Arial" w:eastAsia="Calibri" w:hAnsi="Arial" w:cs="Arial"/>
          <w:sz w:val="22"/>
          <w:szCs w:val="22"/>
          <w:lang w:eastAsia="en-US"/>
        </w:rPr>
        <w:t xml:space="preserve"> z siedzibą w Płocku, pod adresem: 09-411 Płock, ul. Chemików 7, zarejestrowaną w rejestrze przedsiębiorców Krajowego Rejestru Sądowego prowadzonym przez Sąd Rejonowy dla Łodzi-Śródmieścia w Łodzi XX Wydział Gospodarczy Krajowego Rejestru Sądowego, pod numerem KRS 0000035335, posiadająca NIP: 774-23-96-528, </w:t>
      </w:r>
      <w:r w:rsidRPr="000B4AF5">
        <w:rPr>
          <w:rFonts w:ascii="Arial" w:eastAsia="Calibri" w:hAnsi="Arial" w:cs="Arial"/>
          <w:sz w:val="22"/>
          <w:szCs w:val="22"/>
          <w:lang w:eastAsia="en-US"/>
        </w:rPr>
        <w:br/>
        <w:t xml:space="preserve">o kapitale zakładowym  w wysokości </w:t>
      </w:r>
      <w:r>
        <w:rPr>
          <w:rFonts w:ascii="Arial" w:eastAsia="Calibri" w:hAnsi="Arial" w:cs="Arial"/>
          <w:sz w:val="22"/>
          <w:szCs w:val="22"/>
          <w:lang w:eastAsia="en-US"/>
        </w:rPr>
        <w:t>634</w:t>
      </w:r>
      <w:r w:rsidRPr="000B4AF5">
        <w:rPr>
          <w:rFonts w:ascii="Arial" w:eastAsia="Calibri" w:hAnsi="Arial" w:cs="Arial"/>
          <w:sz w:val="22"/>
          <w:szCs w:val="22"/>
          <w:lang w:eastAsia="en-US"/>
        </w:rPr>
        <w:t>.</w:t>
      </w:r>
      <w:r>
        <w:rPr>
          <w:rFonts w:ascii="Arial" w:eastAsia="Calibri" w:hAnsi="Arial" w:cs="Arial"/>
          <w:sz w:val="22"/>
          <w:szCs w:val="22"/>
          <w:lang w:eastAsia="en-US"/>
        </w:rPr>
        <w:t>5</w:t>
      </w:r>
      <w:r w:rsidRPr="000B4AF5">
        <w:rPr>
          <w:rFonts w:ascii="Arial" w:eastAsia="Calibri" w:hAnsi="Arial" w:cs="Arial"/>
          <w:sz w:val="22"/>
          <w:szCs w:val="22"/>
          <w:lang w:eastAsia="en-US"/>
        </w:rPr>
        <w:t xml:space="preserve">00 złotych, działającą na podstawie koncesji nr ZK-I-L-0128/99 wydanej przez Ministra Spraw Wewnętrznych i Administracji w dniu 14 grudnia 1999, BDO 000148201, </w:t>
      </w:r>
      <w:r w:rsidRPr="0009046D">
        <w:rPr>
          <w:rFonts w:ascii="Arial" w:hAnsi="Arial" w:cs="Arial"/>
          <w:sz w:val="22"/>
          <w:szCs w:val="22"/>
        </w:rPr>
        <w:t>reprezentowana przez:</w:t>
      </w:r>
    </w:p>
    <w:p w14:paraId="6CEEAAC4" w14:textId="77777777" w:rsidR="00E16603" w:rsidRPr="0009046D" w:rsidRDefault="00E16603" w:rsidP="00E16603">
      <w:pPr>
        <w:shd w:val="clear" w:color="auto" w:fill="FFFFFF"/>
        <w:spacing w:line="276" w:lineRule="auto"/>
        <w:jc w:val="both"/>
        <w:rPr>
          <w:rFonts w:ascii="Arial" w:hAnsi="Arial" w:cs="Arial"/>
          <w:sz w:val="22"/>
          <w:szCs w:val="22"/>
        </w:rPr>
      </w:pPr>
    </w:p>
    <w:p w14:paraId="1B1A1C50" w14:textId="77777777" w:rsidR="00E16603" w:rsidRPr="00796FBD" w:rsidRDefault="00E16603" w:rsidP="00E16603">
      <w:pPr>
        <w:tabs>
          <w:tab w:val="left" w:pos="2977"/>
        </w:tabs>
        <w:spacing w:line="480" w:lineRule="auto"/>
        <w:jc w:val="both"/>
        <w:rPr>
          <w:rFonts w:ascii="Arial" w:hAnsi="Arial" w:cs="Arial"/>
          <w:sz w:val="22"/>
          <w:szCs w:val="22"/>
        </w:rPr>
      </w:pPr>
      <w:r w:rsidRPr="00796FBD">
        <w:rPr>
          <w:rFonts w:ascii="Arial" w:hAnsi="Arial" w:cs="Arial"/>
          <w:sz w:val="22"/>
          <w:szCs w:val="22"/>
        </w:rPr>
        <w:t>………………………………….</w:t>
      </w:r>
    </w:p>
    <w:p w14:paraId="53BCED52" w14:textId="77777777" w:rsidR="00E16603" w:rsidRDefault="00E16603" w:rsidP="00E16603">
      <w:pPr>
        <w:spacing w:line="480" w:lineRule="auto"/>
        <w:jc w:val="both"/>
        <w:rPr>
          <w:rFonts w:ascii="Arial" w:hAnsi="Arial" w:cs="Arial"/>
          <w:sz w:val="22"/>
          <w:szCs w:val="22"/>
        </w:rPr>
      </w:pPr>
      <w:r w:rsidRPr="00796FBD">
        <w:rPr>
          <w:rFonts w:ascii="Arial" w:hAnsi="Arial" w:cs="Arial"/>
          <w:sz w:val="22"/>
          <w:szCs w:val="22"/>
        </w:rPr>
        <w:t>………………………………….</w:t>
      </w:r>
    </w:p>
    <w:p w14:paraId="11E94ED7" w14:textId="77777777" w:rsidR="00E16603" w:rsidRPr="00796FBD" w:rsidRDefault="00E16603" w:rsidP="00E16603">
      <w:pPr>
        <w:jc w:val="both"/>
        <w:outlineLvl w:val="0"/>
        <w:rPr>
          <w:rFonts w:ascii="Arial" w:hAnsi="Arial" w:cs="Arial"/>
          <w:b/>
          <w:sz w:val="22"/>
          <w:szCs w:val="22"/>
        </w:rPr>
      </w:pPr>
      <w:r>
        <w:rPr>
          <w:rFonts w:ascii="Arial" w:hAnsi="Arial" w:cs="Arial"/>
          <w:sz w:val="22"/>
          <w:szCs w:val="22"/>
        </w:rPr>
        <w:t>z</w:t>
      </w:r>
      <w:r w:rsidRPr="00796FBD">
        <w:rPr>
          <w:rFonts w:ascii="Arial" w:hAnsi="Arial" w:cs="Arial"/>
          <w:sz w:val="22"/>
          <w:szCs w:val="22"/>
        </w:rPr>
        <w:t xml:space="preserve">wana dalej </w:t>
      </w:r>
      <w:r w:rsidRPr="00796FBD">
        <w:rPr>
          <w:rFonts w:ascii="Arial" w:hAnsi="Arial" w:cs="Arial"/>
          <w:b/>
          <w:sz w:val="22"/>
          <w:szCs w:val="22"/>
        </w:rPr>
        <w:t>Zleceniodawcą</w:t>
      </w:r>
      <w:r>
        <w:rPr>
          <w:rFonts w:ascii="Arial" w:hAnsi="Arial" w:cs="Arial"/>
          <w:b/>
          <w:sz w:val="22"/>
          <w:szCs w:val="22"/>
        </w:rPr>
        <w:t xml:space="preserve"> </w:t>
      </w:r>
      <w:r>
        <w:rPr>
          <w:rFonts w:ascii="Arial" w:hAnsi="Arial" w:cs="Arial"/>
          <w:sz w:val="22"/>
          <w:szCs w:val="22"/>
        </w:rPr>
        <w:t xml:space="preserve">lub </w:t>
      </w:r>
      <w:r>
        <w:rPr>
          <w:rFonts w:ascii="Arial" w:hAnsi="Arial" w:cs="Arial"/>
          <w:b/>
          <w:sz w:val="22"/>
          <w:szCs w:val="22"/>
        </w:rPr>
        <w:t>ORLEN Ochrona,</w:t>
      </w:r>
    </w:p>
    <w:p w14:paraId="3E823EBC" w14:textId="77777777" w:rsidR="00E16603" w:rsidRDefault="00E16603" w:rsidP="00E16603">
      <w:pPr>
        <w:shd w:val="clear" w:color="auto" w:fill="FFFFFF"/>
        <w:spacing w:after="100"/>
        <w:rPr>
          <w:rFonts w:ascii="Arial" w:hAnsi="Arial" w:cs="Arial"/>
          <w:color w:val="000000"/>
          <w:sz w:val="22"/>
        </w:rPr>
      </w:pPr>
    </w:p>
    <w:p w14:paraId="25AD87B8" w14:textId="77777777" w:rsidR="00E16603" w:rsidRDefault="00E16603" w:rsidP="00E16603">
      <w:pPr>
        <w:shd w:val="clear" w:color="auto" w:fill="FFFFFF"/>
        <w:rPr>
          <w:rFonts w:ascii="Arial" w:hAnsi="Arial" w:cs="Arial"/>
          <w:b/>
          <w:bCs/>
          <w:color w:val="000000"/>
          <w:spacing w:val="-2"/>
        </w:rPr>
      </w:pPr>
      <w:r w:rsidRPr="003238A0">
        <w:rPr>
          <w:rFonts w:ascii="Arial" w:hAnsi="Arial" w:cs="Arial"/>
          <w:color w:val="000000"/>
          <w:sz w:val="22"/>
        </w:rPr>
        <w:t>a</w:t>
      </w:r>
      <w:r w:rsidRPr="003238A0">
        <w:rPr>
          <w:rFonts w:ascii="Arial" w:hAnsi="Arial" w:cs="Arial"/>
          <w:color w:val="000000"/>
          <w:sz w:val="22"/>
        </w:rPr>
        <w:br/>
      </w:r>
    </w:p>
    <w:p w14:paraId="0D3C5405"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5E7003CE"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0A4ED453"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0D342981"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2528F9EE"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3008DE8D" w14:textId="77777777" w:rsidR="00E16603" w:rsidRDefault="00E16603" w:rsidP="00E16603">
      <w:pPr>
        <w:shd w:val="clear" w:color="auto" w:fill="FFFFFF"/>
        <w:rPr>
          <w:rFonts w:ascii="Arial" w:hAnsi="Arial" w:cs="Arial"/>
          <w:b/>
          <w:bCs/>
          <w:color w:val="000000"/>
          <w:spacing w:val="-2"/>
        </w:rPr>
      </w:pPr>
      <w:r>
        <w:rPr>
          <w:rFonts w:ascii="Arial" w:hAnsi="Arial" w:cs="Arial"/>
          <w:b/>
          <w:bCs/>
          <w:color w:val="000000"/>
          <w:spacing w:val="-2"/>
        </w:rPr>
        <w:t>…………………………………………………………………………………………………..</w:t>
      </w:r>
    </w:p>
    <w:p w14:paraId="5F4E9ED0" w14:textId="77777777" w:rsidR="00E16603" w:rsidRDefault="00E16603" w:rsidP="00E16603">
      <w:pPr>
        <w:shd w:val="clear" w:color="auto" w:fill="FFFFFF"/>
        <w:rPr>
          <w:rFonts w:ascii="Arial" w:hAnsi="Arial" w:cs="Arial"/>
          <w:b/>
          <w:bCs/>
          <w:color w:val="000000"/>
          <w:spacing w:val="-2"/>
        </w:rPr>
      </w:pPr>
    </w:p>
    <w:p w14:paraId="662F785D" w14:textId="77777777" w:rsidR="00E16603" w:rsidRPr="00796FBD" w:rsidRDefault="00E16603" w:rsidP="00E16603">
      <w:pPr>
        <w:jc w:val="both"/>
        <w:outlineLvl w:val="0"/>
        <w:rPr>
          <w:rFonts w:ascii="Arial" w:hAnsi="Arial" w:cs="Arial"/>
          <w:b/>
          <w:sz w:val="22"/>
          <w:szCs w:val="22"/>
        </w:rPr>
      </w:pPr>
      <w:r>
        <w:rPr>
          <w:rFonts w:ascii="Arial" w:hAnsi="Arial" w:cs="Arial"/>
          <w:sz w:val="22"/>
          <w:szCs w:val="22"/>
        </w:rPr>
        <w:t>z</w:t>
      </w:r>
      <w:r w:rsidRPr="00796FBD">
        <w:rPr>
          <w:rFonts w:ascii="Arial" w:hAnsi="Arial" w:cs="Arial"/>
          <w:sz w:val="22"/>
          <w:szCs w:val="22"/>
        </w:rPr>
        <w:t xml:space="preserve">wana dalej </w:t>
      </w:r>
      <w:r w:rsidRPr="00796FBD">
        <w:rPr>
          <w:rFonts w:ascii="Arial" w:hAnsi="Arial" w:cs="Arial"/>
          <w:b/>
          <w:sz w:val="22"/>
          <w:szCs w:val="22"/>
        </w:rPr>
        <w:t>Zlecenio</w:t>
      </w:r>
      <w:r>
        <w:rPr>
          <w:rFonts w:ascii="Arial" w:hAnsi="Arial" w:cs="Arial"/>
          <w:b/>
          <w:sz w:val="22"/>
          <w:szCs w:val="22"/>
        </w:rPr>
        <w:t>biorcą,</w:t>
      </w:r>
    </w:p>
    <w:p w14:paraId="462969B7" w14:textId="77777777" w:rsidR="00E16603" w:rsidRDefault="00E16603" w:rsidP="00E16603">
      <w:pPr>
        <w:widowControl w:val="0"/>
        <w:spacing w:after="120" w:line="276" w:lineRule="auto"/>
        <w:jc w:val="both"/>
        <w:rPr>
          <w:rFonts w:ascii="Arial" w:hAnsi="Arial" w:cs="Arial"/>
          <w:color w:val="000000"/>
          <w:spacing w:val="-3"/>
          <w:sz w:val="22"/>
          <w:szCs w:val="22"/>
        </w:rPr>
      </w:pPr>
    </w:p>
    <w:p w14:paraId="3DC97AD5" w14:textId="77777777" w:rsidR="00E16603" w:rsidRPr="00796FBD" w:rsidRDefault="00E16603" w:rsidP="00E16603">
      <w:pPr>
        <w:tabs>
          <w:tab w:val="left" w:pos="2977"/>
        </w:tabs>
        <w:spacing w:line="480" w:lineRule="auto"/>
        <w:jc w:val="both"/>
        <w:rPr>
          <w:rFonts w:ascii="Arial" w:hAnsi="Arial" w:cs="Arial"/>
          <w:sz w:val="22"/>
          <w:szCs w:val="22"/>
        </w:rPr>
      </w:pPr>
      <w:r w:rsidRPr="00796FBD">
        <w:rPr>
          <w:rFonts w:ascii="Arial" w:hAnsi="Arial" w:cs="Arial"/>
          <w:sz w:val="22"/>
          <w:szCs w:val="22"/>
        </w:rPr>
        <w:t>………………………………….</w:t>
      </w:r>
    </w:p>
    <w:p w14:paraId="7579FFB0" w14:textId="77777777" w:rsidR="00E16603" w:rsidRDefault="00E16603" w:rsidP="00E16603">
      <w:pPr>
        <w:spacing w:line="480" w:lineRule="auto"/>
        <w:jc w:val="both"/>
        <w:rPr>
          <w:rFonts w:ascii="Arial" w:hAnsi="Arial" w:cs="Arial"/>
          <w:sz w:val="22"/>
          <w:szCs w:val="22"/>
        </w:rPr>
      </w:pPr>
      <w:r w:rsidRPr="00796FBD">
        <w:rPr>
          <w:rFonts w:ascii="Arial" w:hAnsi="Arial" w:cs="Arial"/>
          <w:sz w:val="22"/>
          <w:szCs w:val="22"/>
        </w:rPr>
        <w:t>………………………………….</w:t>
      </w:r>
    </w:p>
    <w:p w14:paraId="6452F99F" w14:textId="77777777" w:rsidR="00E16603" w:rsidRDefault="00E16603" w:rsidP="00E16603">
      <w:pPr>
        <w:shd w:val="clear" w:color="auto" w:fill="FFFFFF"/>
        <w:spacing w:after="100"/>
        <w:rPr>
          <w:rFonts w:ascii="Arial" w:hAnsi="Arial" w:cs="Arial"/>
          <w:b/>
          <w:color w:val="000000"/>
          <w:spacing w:val="-3"/>
          <w:sz w:val="22"/>
        </w:rPr>
      </w:pPr>
    </w:p>
    <w:p w14:paraId="5E3F3E2C" w14:textId="77777777" w:rsidR="00E16603" w:rsidRDefault="00E16603" w:rsidP="00E16603">
      <w:pPr>
        <w:jc w:val="both"/>
        <w:rPr>
          <w:rFonts w:ascii="Arial" w:hAnsi="Arial" w:cs="Arial"/>
          <w:color w:val="000000"/>
          <w:sz w:val="22"/>
          <w:szCs w:val="22"/>
          <w:lang w:eastAsia="pl-PL"/>
        </w:rPr>
      </w:pPr>
      <w:r>
        <w:rPr>
          <w:rFonts w:ascii="Arial" w:hAnsi="Arial" w:cs="Arial"/>
          <w:color w:val="000000"/>
          <w:sz w:val="22"/>
          <w:szCs w:val="22"/>
          <w:lang w:eastAsia="pl-PL"/>
        </w:rPr>
        <w:t>Zleceniodawca</w:t>
      </w:r>
      <w:r w:rsidRPr="00D22ACF">
        <w:rPr>
          <w:rFonts w:ascii="Arial" w:hAnsi="Arial" w:cs="Arial"/>
          <w:color w:val="000000"/>
          <w:sz w:val="22"/>
          <w:szCs w:val="22"/>
          <w:lang w:eastAsia="pl-PL"/>
        </w:rPr>
        <w:t xml:space="preserve"> i </w:t>
      </w:r>
      <w:r>
        <w:rPr>
          <w:rFonts w:ascii="Arial" w:hAnsi="Arial" w:cs="Arial"/>
          <w:color w:val="000000"/>
          <w:sz w:val="22"/>
          <w:szCs w:val="22"/>
          <w:lang w:eastAsia="pl-PL"/>
        </w:rPr>
        <w:t>Zleceniobiorca</w:t>
      </w:r>
      <w:r w:rsidRPr="00D22ACF">
        <w:rPr>
          <w:rFonts w:ascii="Arial" w:hAnsi="Arial" w:cs="Arial"/>
          <w:color w:val="000000"/>
          <w:sz w:val="22"/>
          <w:szCs w:val="22"/>
          <w:lang w:eastAsia="pl-PL"/>
        </w:rPr>
        <w:t xml:space="preserve"> w dalszej treści Umowy zwani są również łącznie „Stronami” lub każdy z osobna „Stroną”.</w:t>
      </w:r>
      <w:r>
        <w:rPr>
          <w:rFonts w:ascii="Arial" w:hAnsi="Arial" w:cs="Arial"/>
          <w:color w:val="000000"/>
          <w:sz w:val="22"/>
          <w:szCs w:val="22"/>
          <w:lang w:eastAsia="pl-PL"/>
        </w:rPr>
        <w:t xml:space="preserve"> </w:t>
      </w:r>
    </w:p>
    <w:p w14:paraId="3B411007" w14:textId="77777777" w:rsidR="00E16603" w:rsidRPr="00D22ACF" w:rsidRDefault="00E16603" w:rsidP="00E16603">
      <w:pPr>
        <w:jc w:val="both"/>
        <w:rPr>
          <w:rFonts w:ascii="Arial" w:hAnsi="Arial" w:cs="Arial"/>
          <w:color w:val="000000"/>
          <w:sz w:val="22"/>
          <w:szCs w:val="22"/>
          <w:lang w:eastAsia="pl-PL"/>
        </w:rPr>
      </w:pPr>
    </w:p>
    <w:p w14:paraId="4A10A18D" w14:textId="77777777" w:rsidR="00E16603" w:rsidRDefault="00E16603" w:rsidP="00E16603">
      <w:pPr>
        <w:jc w:val="center"/>
        <w:rPr>
          <w:rFonts w:ascii="Arial" w:hAnsi="Arial" w:cs="Arial"/>
          <w:b/>
        </w:rPr>
      </w:pPr>
      <w:r w:rsidRPr="00D71A5E">
        <w:rPr>
          <w:rFonts w:ascii="Arial" w:hAnsi="Arial" w:cs="Arial"/>
          <w:b/>
        </w:rPr>
        <w:t xml:space="preserve">ARTYKUŁ 1 </w:t>
      </w:r>
      <w:r w:rsidRPr="00D71A5E">
        <w:rPr>
          <w:rFonts w:ascii="Arial" w:hAnsi="Arial" w:cs="Arial"/>
          <w:b/>
        </w:rPr>
        <w:br/>
        <w:t>PRZEDMIOT I CEL UMOWY</w:t>
      </w:r>
    </w:p>
    <w:p w14:paraId="7B128339" w14:textId="77777777" w:rsidR="00E16603" w:rsidRPr="00D71A5E" w:rsidRDefault="00E16603" w:rsidP="00E16603">
      <w:pPr>
        <w:jc w:val="center"/>
        <w:rPr>
          <w:rFonts w:ascii="Arial" w:hAnsi="Arial" w:cs="Arial"/>
          <w:b/>
        </w:rPr>
      </w:pPr>
    </w:p>
    <w:p w14:paraId="10411C38" w14:textId="77777777" w:rsidR="00E16603" w:rsidRDefault="00E16603" w:rsidP="00DD61F4">
      <w:pPr>
        <w:pStyle w:val="Akapitzlist"/>
        <w:numPr>
          <w:ilvl w:val="0"/>
          <w:numId w:val="42"/>
        </w:numPr>
        <w:shd w:val="clear" w:color="auto" w:fill="FFFFFF"/>
        <w:spacing w:line="293" w:lineRule="exact"/>
        <w:ind w:right="23"/>
        <w:jc w:val="both"/>
        <w:rPr>
          <w:rFonts w:ascii="Arial" w:hAnsi="Arial" w:cs="Arial"/>
          <w:color w:val="000000"/>
          <w:sz w:val="22"/>
          <w:szCs w:val="22"/>
        </w:rPr>
      </w:pPr>
      <w:r>
        <w:rPr>
          <w:rFonts w:ascii="Arial" w:hAnsi="Arial" w:cs="Arial"/>
          <w:color w:val="000000"/>
          <w:sz w:val="22"/>
          <w:szCs w:val="22"/>
        </w:rPr>
        <w:t>Niniejsza Umowa stanowi podstawę współpracy między Zleceniodawcą a Zleceniobiorcą.</w:t>
      </w:r>
    </w:p>
    <w:p w14:paraId="2CE44339" w14:textId="537DAF3D" w:rsidR="00E16603" w:rsidRDefault="00D21934" w:rsidP="00DD61F4">
      <w:pPr>
        <w:pStyle w:val="Akapitzlist"/>
        <w:numPr>
          <w:ilvl w:val="0"/>
          <w:numId w:val="42"/>
        </w:numPr>
        <w:shd w:val="clear" w:color="auto" w:fill="FFFFFF"/>
        <w:spacing w:line="293" w:lineRule="exact"/>
        <w:ind w:right="23"/>
        <w:jc w:val="both"/>
        <w:rPr>
          <w:rFonts w:ascii="Arial" w:hAnsi="Arial" w:cs="Arial"/>
          <w:color w:val="000000"/>
          <w:sz w:val="22"/>
          <w:szCs w:val="22"/>
        </w:rPr>
      </w:pPr>
      <w:r w:rsidRPr="00162222">
        <w:rPr>
          <w:rFonts w:ascii="Arial" w:hAnsi="Arial" w:cs="Arial"/>
          <w:color w:val="000000"/>
          <w:sz w:val="22"/>
          <w:szCs w:val="22"/>
        </w:rPr>
        <w:t xml:space="preserve">Przedmiotem niniejszej Umowy jest </w:t>
      </w:r>
      <w:r>
        <w:rPr>
          <w:rFonts w:ascii="Arial" w:hAnsi="Arial" w:cs="Arial"/>
          <w:color w:val="000000"/>
          <w:sz w:val="22"/>
          <w:szCs w:val="22"/>
        </w:rPr>
        <w:t>realizacja</w:t>
      </w:r>
      <w:r w:rsidRPr="00162222">
        <w:rPr>
          <w:rFonts w:ascii="Arial" w:hAnsi="Arial" w:cs="Arial"/>
          <w:color w:val="000000"/>
          <w:sz w:val="22"/>
          <w:szCs w:val="22"/>
        </w:rPr>
        <w:t xml:space="preserve"> przez </w:t>
      </w:r>
      <w:r>
        <w:rPr>
          <w:rFonts w:ascii="Arial" w:hAnsi="Arial" w:cs="Arial"/>
          <w:color w:val="000000"/>
          <w:sz w:val="22"/>
          <w:szCs w:val="22"/>
        </w:rPr>
        <w:t xml:space="preserve">Wykonawcę </w:t>
      </w:r>
      <w:r w:rsidRPr="00162222">
        <w:rPr>
          <w:rFonts w:ascii="Arial" w:hAnsi="Arial" w:cs="Arial"/>
          <w:color w:val="000000"/>
          <w:sz w:val="22"/>
          <w:szCs w:val="22"/>
        </w:rPr>
        <w:t xml:space="preserve">na rzecz </w:t>
      </w:r>
      <w:r>
        <w:rPr>
          <w:rFonts w:ascii="Arial" w:hAnsi="Arial" w:cs="Arial"/>
          <w:color w:val="000000"/>
          <w:sz w:val="22"/>
          <w:szCs w:val="22"/>
        </w:rPr>
        <w:t xml:space="preserve">Zamawiającego </w:t>
      </w:r>
      <w:r w:rsidRPr="00162222">
        <w:rPr>
          <w:rFonts w:ascii="Arial" w:hAnsi="Arial" w:cs="Arial"/>
          <w:color w:val="000000"/>
          <w:sz w:val="22"/>
          <w:szCs w:val="22"/>
        </w:rPr>
        <w:t>usługi</w:t>
      </w:r>
      <w:r>
        <w:rPr>
          <w:rFonts w:ascii="Arial" w:hAnsi="Arial" w:cs="Arial"/>
          <w:color w:val="000000"/>
          <w:sz w:val="22"/>
          <w:szCs w:val="22"/>
        </w:rPr>
        <w:t xml:space="preserve"> w zakresie udostępnienia strzelnicy oraz 2 sal do ćwiczeń</w:t>
      </w:r>
      <w:r>
        <w:rPr>
          <w:rFonts w:ascii="Arial" w:hAnsi="Arial" w:cs="Arial"/>
          <w:b/>
          <w:sz w:val="22"/>
          <w:szCs w:val="22"/>
        </w:rPr>
        <w:t xml:space="preserve">, </w:t>
      </w:r>
      <w:r w:rsidRPr="00F4713F">
        <w:rPr>
          <w:rFonts w:ascii="Arial" w:hAnsi="Arial" w:cs="Arial"/>
          <w:sz w:val="22"/>
          <w:szCs w:val="22"/>
        </w:rPr>
        <w:t>zgodnie z</w:t>
      </w:r>
      <w:r>
        <w:rPr>
          <w:rFonts w:ascii="Arial" w:hAnsi="Arial" w:cs="Arial"/>
          <w:sz w:val="22"/>
          <w:szCs w:val="22"/>
        </w:rPr>
        <w:t xml:space="preserve">e specyfikacją zawartą w </w:t>
      </w:r>
      <w:r w:rsidR="00E16603" w:rsidRPr="00C0210A">
        <w:rPr>
          <w:rFonts w:ascii="Arial" w:hAnsi="Arial" w:cs="Arial"/>
          <w:color w:val="000000"/>
          <w:sz w:val="22"/>
          <w:szCs w:val="22"/>
        </w:rPr>
        <w:t>Załącznik</w:t>
      </w:r>
      <w:r>
        <w:rPr>
          <w:rFonts w:ascii="Arial" w:hAnsi="Arial" w:cs="Arial"/>
          <w:color w:val="000000"/>
          <w:sz w:val="22"/>
          <w:szCs w:val="22"/>
        </w:rPr>
        <w:t>u</w:t>
      </w:r>
      <w:r w:rsidR="00E16603" w:rsidRPr="00C0210A">
        <w:rPr>
          <w:rFonts w:ascii="Arial" w:hAnsi="Arial" w:cs="Arial"/>
          <w:color w:val="000000"/>
          <w:sz w:val="22"/>
          <w:szCs w:val="22"/>
        </w:rPr>
        <w:t xml:space="preserve"> nr 1 do Umowy</w:t>
      </w:r>
      <w:r w:rsidR="00E16603">
        <w:rPr>
          <w:rFonts w:ascii="Arial" w:hAnsi="Arial" w:cs="Arial"/>
          <w:color w:val="000000"/>
          <w:sz w:val="22"/>
          <w:szCs w:val="22"/>
        </w:rPr>
        <w:t xml:space="preserve"> („Usługa”). </w:t>
      </w:r>
    </w:p>
    <w:p w14:paraId="40AC46AB" w14:textId="0E57EC24" w:rsidR="00E16603" w:rsidRPr="00621482" w:rsidRDefault="00253EBF" w:rsidP="00DD61F4">
      <w:pPr>
        <w:pStyle w:val="Akapitzlist"/>
        <w:numPr>
          <w:ilvl w:val="0"/>
          <w:numId w:val="42"/>
        </w:numPr>
        <w:shd w:val="clear" w:color="auto" w:fill="FFFFFF"/>
        <w:spacing w:after="300" w:line="293" w:lineRule="exact"/>
        <w:jc w:val="both"/>
        <w:rPr>
          <w:rFonts w:ascii="Arial" w:hAnsi="Arial" w:cs="Arial"/>
          <w:color w:val="000000"/>
          <w:sz w:val="22"/>
          <w:szCs w:val="22"/>
        </w:rPr>
      </w:pPr>
      <w:r w:rsidRPr="00E54082">
        <w:rPr>
          <w:rFonts w:ascii="Arial" w:hAnsi="Arial" w:cs="Arial"/>
          <w:color w:val="000000"/>
          <w:sz w:val="22"/>
        </w:rPr>
        <w:lastRenderedPageBreak/>
        <w:t xml:space="preserve">Wynagrodzenie </w:t>
      </w:r>
      <w:r>
        <w:rPr>
          <w:rFonts w:ascii="Arial" w:hAnsi="Arial" w:cs="Arial"/>
          <w:color w:val="000000"/>
          <w:sz w:val="22"/>
        </w:rPr>
        <w:t>Zleceniobior</w:t>
      </w:r>
      <w:r w:rsidRPr="00E54082">
        <w:rPr>
          <w:rFonts w:ascii="Arial" w:hAnsi="Arial" w:cs="Arial"/>
          <w:color w:val="000000"/>
          <w:sz w:val="22"/>
        </w:rPr>
        <w:t>cy z tytułu wykonania Przedmiotu Umowy, o któr</w:t>
      </w:r>
      <w:r>
        <w:rPr>
          <w:rFonts w:ascii="Arial" w:hAnsi="Arial" w:cs="Arial"/>
          <w:color w:val="000000"/>
          <w:sz w:val="22"/>
        </w:rPr>
        <w:t>ym</w:t>
      </w:r>
      <w:r w:rsidRPr="00E54082">
        <w:rPr>
          <w:rFonts w:ascii="Arial" w:hAnsi="Arial" w:cs="Arial"/>
          <w:color w:val="000000"/>
          <w:sz w:val="22"/>
        </w:rPr>
        <w:t xml:space="preserve"> mowa w ust.</w:t>
      </w:r>
      <w:r>
        <w:rPr>
          <w:rFonts w:ascii="Arial" w:hAnsi="Arial" w:cs="Arial"/>
          <w:color w:val="000000"/>
          <w:sz w:val="22"/>
        </w:rPr>
        <w:t xml:space="preserve"> 2</w:t>
      </w:r>
      <w:r w:rsidRPr="00E54082">
        <w:rPr>
          <w:rFonts w:ascii="Arial" w:hAnsi="Arial" w:cs="Arial"/>
          <w:color w:val="000000"/>
          <w:sz w:val="22"/>
        </w:rPr>
        <w:t xml:space="preserve"> powyżej wynosi</w:t>
      </w:r>
      <w:r>
        <w:rPr>
          <w:rFonts w:ascii="Arial" w:hAnsi="Arial" w:cs="Arial"/>
          <w:color w:val="000000"/>
          <w:sz w:val="22"/>
        </w:rPr>
        <w:t xml:space="preserve"> </w:t>
      </w:r>
      <w:r w:rsidRPr="00253EBF">
        <w:rPr>
          <w:rFonts w:ascii="Arial" w:hAnsi="Arial" w:cs="Arial"/>
          <w:b/>
          <w:bCs/>
          <w:color w:val="000000"/>
          <w:sz w:val="22"/>
        </w:rPr>
        <w:t>………………….</w:t>
      </w:r>
      <w:r>
        <w:rPr>
          <w:rFonts w:ascii="Arial" w:hAnsi="Arial" w:cs="Arial"/>
          <w:color w:val="000000"/>
          <w:sz w:val="22"/>
        </w:rPr>
        <w:t xml:space="preserve"> </w:t>
      </w:r>
      <w:r>
        <w:rPr>
          <w:rFonts w:ascii="Arial" w:hAnsi="Arial" w:cs="Arial"/>
          <w:b/>
          <w:sz w:val="22"/>
        </w:rPr>
        <w:t>złotych (słownie: …………………………… ……………………………………</w:t>
      </w:r>
      <w:r w:rsidRPr="00E54082">
        <w:rPr>
          <w:rFonts w:ascii="Arial" w:hAnsi="Arial" w:cs="Arial"/>
          <w:b/>
          <w:sz w:val="22"/>
        </w:rPr>
        <w:t>) netto</w:t>
      </w:r>
      <w:r w:rsidRPr="00E54082">
        <w:rPr>
          <w:rFonts w:ascii="Arial" w:hAnsi="Arial" w:cs="Arial"/>
          <w:color w:val="000000"/>
          <w:sz w:val="22"/>
        </w:rPr>
        <w:t>.</w:t>
      </w:r>
      <w:r w:rsidRPr="00621482">
        <w:rPr>
          <w:rFonts w:ascii="Arial" w:hAnsi="Arial" w:cs="Arial"/>
          <w:color w:val="000000"/>
          <w:spacing w:val="5"/>
          <w:sz w:val="22"/>
        </w:rPr>
        <w:t xml:space="preserve"> </w:t>
      </w:r>
    </w:p>
    <w:p w14:paraId="507409BA" w14:textId="0C0BA621" w:rsidR="00253EBF" w:rsidRPr="00DD61F4" w:rsidRDefault="00C37E8E" w:rsidP="00DD61F4">
      <w:pPr>
        <w:pStyle w:val="Akapitzlist"/>
        <w:numPr>
          <w:ilvl w:val="0"/>
          <w:numId w:val="42"/>
        </w:numPr>
        <w:shd w:val="clear" w:color="auto" w:fill="FFFFFF"/>
        <w:spacing w:line="276" w:lineRule="auto"/>
        <w:ind w:right="23"/>
        <w:jc w:val="both"/>
        <w:rPr>
          <w:rFonts w:ascii="Arial" w:hAnsi="Arial" w:cs="Arial"/>
          <w:color w:val="000000"/>
          <w:sz w:val="22"/>
          <w:szCs w:val="22"/>
        </w:rPr>
      </w:pPr>
      <w:r w:rsidRPr="00DD61F4">
        <w:rPr>
          <w:rFonts w:ascii="Arial" w:hAnsi="Arial" w:cs="Arial"/>
          <w:color w:val="000000"/>
          <w:sz w:val="22"/>
          <w:szCs w:val="22"/>
        </w:rPr>
        <w:t>Zleceniobiorca</w:t>
      </w:r>
      <w:r w:rsidR="00253EBF" w:rsidRPr="00DD61F4">
        <w:rPr>
          <w:rFonts w:ascii="Arial" w:hAnsi="Arial" w:cs="Arial"/>
          <w:color w:val="000000"/>
          <w:sz w:val="22"/>
          <w:szCs w:val="22"/>
        </w:rPr>
        <w:t xml:space="preserve"> oświadcza, że zapoznał się z zakresem Przedmiotu Umowy i nie zgłasza do niego żadnych zastrzeżeń. </w:t>
      </w:r>
    </w:p>
    <w:p w14:paraId="0EA6145E" w14:textId="0929AB1F" w:rsidR="00253EBF" w:rsidRPr="00DD61F4" w:rsidRDefault="00253EBF" w:rsidP="00DD61F4">
      <w:pPr>
        <w:pStyle w:val="Akapitzlist"/>
        <w:numPr>
          <w:ilvl w:val="0"/>
          <w:numId w:val="42"/>
        </w:numPr>
        <w:shd w:val="clear" w:color="auto" w:fill="FFFFFF"/>
        <w:spacing w:line="276" w:lineRule="auto"/>
        <w:ind w:right="23"/>
        <w:jc w:val="both"/>
        <w:rPr>
          <w:rFonts w:ascii="Arial" w:hAnsi="Arial" w:cs="Arial"/>
          <w:color w:val="000000"/>
          <w:sz w:val="22"/>
          <w:szCs w:val="22"/>
        </w:rPr>
      </w:pPr>
      <w:r w:rsidRPr="00DD61F4">
        <w:rPr>
          <w:rFonts w:ascii="Arial" w:hAnsi="Arial" w:cs="Arial"/>
          <w:color w:val="000000"/>
          <w:sz w:val="22"/>
          <w:szCs w:val="22"/>
        </w:rPr>
        <w:t xml:space="preserve">Przedmiot Umowy, o którym mowa powyżej </w:t>
      </w:r>
      <w:r w:rsidR="00C37E8E" w:rsidRPr="00DD61F4">
        <w:rPr>
          <w:rFonts w:ascii="Arial" w:hAnsi="Arial" w:cs="Arial"/>
          <w:color w:val="000000"/>
          <w:sz w:val="22"/>
          <w:szCs w:val="22"/>
        </w:rPr>
        <w:t>Zleceniobiorca</w:t>
      </w:r>
      <w:r w:rsidRPr="00DD61F4">
        <w:rPr>
          <w:rFonts w:ascii="Arial" w:hAnsi="Arial" w:cs="Arial"/>
          <w:color w:val="000000"/>
          <w:sz w:val="22"/>
          <w:szCs w:val="22"/>
        </w:rPr>
        <w:t xml:space="preserve"> wykona zgodnie z aktualn</w:t>
      </w:r>
      <w:r w:rsidR="00C37E8E" w:rsidRPr="00DD61F4">
        <w:rPr>
          <w:rFonts w:ascii="Arial" w:hAnsi="Arial" w:cs="Arial"/>
          <w:color w:val="000000"/>
          <w:sz w:val="22"/>
          <w:szCs w:val="22"/>
        </w:rPr>
        <w:t>ie</w:t>
      </w:r>
      <w:r w:rsidRPr="00DD61F4">
        <w:rPr>
          <w:rFonts w:ascii="Arial" w:hAnsi="Arial" w:cs="Arial"/>
          <w:color w:val="000000"/>
          <w:sz w:val="22"/>
          <w:szCs w:val="22"/>
        </w:rPr>
        <w:t xml:space="preserve"> obowiązującymi w tym zakresie przepisami i normami, przy zachowaniu należytej staranności.</w:t>
      </w:r>
    </w:p>
    <w:p w14:paraId="14680DED" w14:textId="77777777" w:rsidR="00253EBF" w:rsidRPr="00DD61F4" w:rsidRDefault="00253EBF" w:rsidP="00DD61F4">
      <w:pPr>
        <w:pStyle w:val="Akapitzlist"/>
        <w:numPr>
          <w:ilvl w:val="0"/>
          <w:numId w:val="42"/>
        </w:numPr>
        <w:shd w:val="clear" w:color="auto" w:fill="FFFFFF"/>
        <w:spacing w:line="276" w:lineRule="auto"/>
        <w:ind w:right="23"/>
        <w:jc w:val="both"/>
        <w:rPr>
          <w:rFonts w:ascii="Arial" w:hAnsi="Arial" w:cs="Arial"/>
          <w:color w:val="000000"/>
          <w:sz w:val="22"/>
          <w:szCs w:val="22"/>
        </w:rPr>
      </w:pPr>
      <w:r w:rsidRPr="00DD61F4">
        <w:rPr>
          <w:rFonts w:ascii="Arial" w:hAnsi="Arial" w:cs="Arial"/>
          <w:sz w:val="22"/>
        </w:rPr>
        <w:t>Wykonawca oświadcza, że posiada odpowiednie kwalifikacje, personel, zaplecze materiałowe, urządzenia oraz środki finansowe dla wykonania Przedmiotu Umowy.</w:t>
      </w:r>
    </w:p>
    <w:p w14:paraId="5D5E9355" w14:textId="77777777" w:rsidR="00253EBF" w:rsidRPr="003E18D0" w:rsidRDefault="00253EBF" w:rsidP="00E16603">
      <w:pPr>
        <w:pStyle w:val="Akapitzlist"/>
        <w:shd w:val="clear" w:color="auto" w:fill="FFFFFF"/>
        <w:spacing w:after="300" w:line="293" w:lineRule="exact"/>
        <w:ind w:left="284"/>
        <w:jc w:val="both"/>
        <w:rPr>
          <w:rFonts w:ascii="Arial" w:hAnsi="Arial" w:cs="Arial"/>
          <w:color w:val="000000"/>
          <w:sz w:val="22"/>
          <w:szCs w:val="22"/>
        </w:rPr>
      </w:pPr>
    </w:p>
    <w:p w14:paraId="2C1FE3FE" w14:textId="77777777" w:rsidR="00E16603" w:rsidRPr="00F84CE6" w:rsidRDefault="00E16603" w:rsidP="00E16603">
      <w:pPr>
        <w:pStyle w:val="Akapitzlist"/>
        <w:ind w:left="731"/>
        <w:jc w:val="center"/>
        <w:rPr>
          <w:rFonts w:ascii="Arial" w:hAnsi="Arial" w:cs="Arial"/>
          <w:b/>
        </w:rPr>
      </w:pPr>
      <w:r w:rsidRPr="00F84CE6">
        <w:rPr>
          <w:rFonts w:ascii="Arial" w:hAnsi="Arial" w:cs="Arial"/>
          <w:b/>
        </w:rPr>
        <w:t>ARTYKUŁ 2</w:t>
      </w:r>
      <w:r w:rsidRPr="00F84CE6">
        <w:rPr>
          <w:rFonts w:ascii="Arial" w:hAnsi="Arial" w:cs="Arial"/>
          <w:b/>
        </w:rPr>
        <w:br/>
        <w:t xml:space="preserve">REALIZACJA </w:t>
      </w:r>
      <w:r>
        <w:rPr>
          <w:rFonts w:ascii="Arial" w:hAnsi="Arial" w:cs="Arial"/>
          <w:b/>
        </w:rPr>
        <w:t>USŁUGI</w:t>
      </w:r>
    </w:p>
    <w:p w14:paraId="5E7A40E4" w14:textId="77777777" w:rsidR="00E16603" w:rsidRPr="00F84CE6" w:rsidRDefault="00E16603" w:rsidP="00E16603">
      <w:pPr>
        <w:pStyle w:val="Akapitzlist"/>
        <w:ind w:left="731"/>
        <w:jc w:val="center"/>
        <w:rPr>
          <w:rFonts w:ascii="Arial" w:hAnsi="Arial" w:cs="Arial"/>
          <w:b/>
        </w:rPr>
      </w:pPr>
    </w:p>
    <w:p w14:paraId="13185ED2" w14:textId="77777777" w:rsidR="00E16603" w:rsidRDefault="00E16603" w:rsidP="00E16603">
      <w:pPr>
        <w:numPr>
          <w:ilvl w:val="0"/>
          <w:numId w:val="11"/>
        </w:numPr>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Terminy realizacji</w:t>
      </w:r>
      <w:r w:rsidRPr="00F84CE6">
        <w:rPr>
          <w:rFonts w:ascii="Arial" w:hAnsi="Arial" w:cs="Arial"/>
          <w:spacing w:val="-1"/>
          <w:sz w:val="22"/>
        </w:rPr>
        <w:t xml:space="preserve"> </w:t>
      </w:r>
      <w:r>
        <w:rPr>
          <w:rFonts w:ascii="Arial" w:hAnsi="Arial" w:cs="Arial"/>
          <w:spacing w:val="-1"/>
          <w:sz w:val="22"/>
        </w:rPr>
        <w:t>U</w:t>
      </w:r>
      <w:r w:rsidRPr="00F84CE6">
        <w:rPr>
          <w:rFonts w:ascii="Arial" w:hAnsi="Arial" w:cs="Arial"/>
          <w:spacing w:val="-1"/>
          <w:sz w:val="22"/>
        </w:rPr>
        <w:t>sług</w:t>
      </w:r>
      <w:r>
        <w:rPr>
          <w:rFonts w:ascii="Arial" w:hAnsi="Arial" w:cs="Arial"/>
          <w:spacing w:val="-1"/>
          <w:sz w:val="22"/>
        </w:rPr>
        <w:t>i</w:t>
      </w:r>
      <w:r w:rsidRPr="00F84CE6">
        <w:rPr>
          <w:rFonts w:ascii="Arial" w:hAnsi="Arial" w:cs="Arial"/>
          <w:spacing w:val="-1"/>
          <w:sz w:val="22"/>
        </w:rPr>
        <w:t xml:space="preserve"> </w:t>
      </w:r>
      <w:r>
        <w:rPr>
          <w:rFonts w:ascii="Arial" w:hAnsi="Arial" w:cs="Arial"/>
          <w:spacing w:val="-1"/>
          <w:sz w:val="22"/>
        </w:rPr>
        <w:t>zostały wskazane w Załączniku nr 1 do Umowy i będą każdorazowo potwierdzane</w:t>
      </w:r>
      <w:r w:rsidRPr="00C6750E">
        <w:rPr>
          <w:rFonts w:ascii="Arial" w:hAnsi="Arial" w:cs="Arial"/>
          <w:spacing w:val="-1"/>
          <w:sz w:val="22"/>
        </w:rPr>
        <w:t xml:space="preserve"> pomiędzy Zleceniodawcą i Zleceniobiorcą. </w:t>
      </w:r>
    </w:p>
    <w:p w14:paraId="28FA58A9" w14:textId="77777777" w:rsidR="00E16603" w:rsidRPr="00970954" w:rsidRDefault="00E16603" w:rsidP="00E16603">
      <w:pPr>
        <w:pStyle w:val="Akapitzlist"/>
        <w:numPr>
          <w:ilvl w:val="0"/>
          <w:numId w:val="11"/>
        </w:numPr>
        <w:spacing w:after="200" w:line="276" w:lineRule="auto"/>
        <w:ind w:left="284" w:hanging="284"/>
        <w:jc w:val="both"/>
        <w:rPr>
          <w:rFonts w:ascii="Arial" w:hAnsi="Arial" w:cs="Arial"/>
          <w:sz w:val="22"/>
          <w:szCs w:val="22"/>
        </w:rPr>
      </w:pPr>
      <w:r w:rsidRPr="00F9460A">
        <w:rPr>
          <w:rFonts w:ascii="Arial" w:hAnsi="Arial" w:cs="Arial"/>
          <w:color w:val="000000"/>
          <w:sz w:val="22"/>
          <w:szCs w:val="22"/>
          <w:lang w:eastAsia="ar-SA"/>
        </w:rPr>
        <w:t xml:space="preserve">Zleceniodawca zobowiązuje się do zapewnienia na czas strzelania amunicję, broń oraz inne niezbędne materiały we własnym zakresie. </w:t>
      </w:r>
    </w:p>
    <w:p w14:paraId="272811FB" w14:textId="77777777" w:rsidR="00E16603" w:rsidRPr="00F9460A" w:rsidRDefault="00E16603" w:rsidP="00E16603">
      <w:pPr>
        <w:pStyle w:val="Akapitzlist"/>
        <w:numPr>
          <w:ilvl w:val="0"/>
          <w:numId w:val="11"/>
        </w:numPr>
        <w:spacing w:after="200" w:line="276" w:lineRule="auto"/>
        <w:ind w:left="284" w:hanging="284"/>
        <w:jc w:val="both"/>
        <w:rPr>
          <w:rFonts w:ascii="Arial" w:hAnsi="Arial" w:cs="Arial"/>
          <w:sz w:val="22"/>
          <w:szCs w:val="22"/>
        </w:rPr>
      </w:pPr>
      <w:r w:rsidRPr="00F9460A">
        <w:rPr>
          <w:rFonts w:ascii="Arial" w:hAnsi="Arial" w:cs="Arial"/>
          <w:sz w:val="22"/>
          <w:szCs w:val="22"/>
        </w:rPr>
        <w:t>Zleceniodawca oświadcza, iż posiada koncesję na prowadzenie działalności w zakresie ochrony osób i mienia wydaną przez Ministra Spraw Wewnętrznych i Administracji w dniu 14 grudnia 1999 r. o numerze ZK-I-L-0128/99 oraz posiada decyzję KWP w sprawie dopuszczenia do posiadania broni palnej.</w:t>
      </w:r>
    </w:p>
    <w:p w14:paraId="474681B5" w14:textId="77777777" w:rsidR="00E16603" w:rsidRPr="006C7F8D" w:rsidRDefault="00E16603" w:rsidP="00E16603">
      <w:pPr>
        <w:pStyle w:val="Akapitzlist"/>
        <w:numPr>
          <w:ilvl w:val="0"/>
          <w:numId w:val="11"/>
        </w:numPr>
        <w:spacing w:after="200" w:line="276" w:lineRule="auto"/>
        <w:ind w:left="284" w:hanging="284"/>
        <w:jc w:val="both"/>
        <w:rPr>
          <w:rFonts w:ascii="Arial" w:hAnsi="Arial" w:cs="Arial"/>
          <w:sz w:val="22"/>
          <w:szCs w:val="22"/>
        </w:rPr>
      </w:pPr>
      <w:r w:rsidRPr="006C7F8D">
        <w:rPr>
          <w:rFonts w:ascii="Arial" w:hAnsi="Arial" w:cs="Arial"/>
          <w:sz w:val="22"/>
          <w:szCs w:val="22"/>
        </w:rPr>
        <w:t>Zleceniodawca oświadcza, iż korzystanie ze strzelnicy będzie odbywać się pod nadzorem osób posiadających uprawnienia do prowadzenia strzelań.</w:t>
      </w:r>
    </w:p>
    <w:p w14:paraId="76EAC714" w14:textId="77777777" w:rsidR="00E16603" w:rsidRPr="009A28D5" w:rsidRDefault="00E16603" w:rsidP="00E16603">
      <w:pPr>
        <w:pStyle w:val="Akapitzlist"/>
        <w:numPr>
          <w:ilvl w:val="0"/>
          <w:numId w:val="11"/>
        </w:numPr>
        <w:shd w:val="clear" w:color="auto" w:fill="FFFFFF"/>
        <w:spacing w:after="300" w:line="293" w:lineRule="exact"/>
        <w:ind w:left="284" w:hanging="284"/>
        <w:jc w:val="both"/>
        <w:rPr>
          <w:rFonts w:ascii="Arial" w:hAnsi="Arial" w:cs="Arial"/>
          <w:color w:val="000000"/>
          <w:sz w:val="22"/>
          <w:szCs w:val="22"/>
        </w:rPr>
      </w:pPr>
      <w:r w:rsidRPr="009A28D5">
        <w:rPr>
          <w:rFonts w:ascii="Arial" w:hAnsi="Arial" w:cs="Arial"/>
          <w:color w:val="000000"/>
          <w:sz w:val="22"/>
          <w:szCs w:val="22"/>
        </w:rPr>
        <w:t xml:space="preserve">Zleceniodawca zobowiązuje się do korzystania ze strzelnicy zgodnie z jej regulaminem, obowiązującymi zasadami bezpieczeństwa oraz wszelkimi przepisami dotyczącymi użytkowania strzelnic oraz prowadzenia zajęć strzeleckich. </w:t>
      </w:r>
    </w:p>
    <w:p w14:paraId="27E451AA" w14:textId="77777777" w:rsidR="00E16603" w:rsidRPr="009A28D5" w:rsidRDefault="00E16603" w:rsidP="00E16603">
      <w:pPr>
        <w:pStyle w:val="Akapitzlist"/>
        <w:numPr>
          <w:ilvl w:val="0"/>
          <w:numId w:val="11"/>
        </w:numPr>
        <w:shd w:val="clear" w:color="auto" w:fill="FFFFFF"/>
        <w:spacing w:after="300" w:line="293" w:lineRule="exact"/>
        <w:ind w:left="284" w:hanging="284"/>
        <w:jc w:val="both"/>
        <w:rPr>
          <w:rFonts w:ascii="Arial" w:hAnsi="Arial" w:cs="Arial"/>
          <w:color w:val="000000"/>
          <w:sz w:val="22"/>
          <w:szCs w:val="22"/>
        </w:rPr>
      </w:pPr>
      <w:r w:rsidRPr="009A28D5">
        <w:rPr>
          <w:rFonts w:ascii="Arial" w:hAnsi="Arial" w:cs="Arial"/>
          <w:color w:val="000000"/>
          <w:sz w:val="22"/>
          <w:szCs w:val="22"/>
        </w:rPr>
        <w:t xml:space="preserve">Zleceniodawca </w:t>
      </w:r>
      <w:r>
        <w:rPr>
          <w:rFonts w:ascii="Arial" w:hAnsi="Arial" w:cs="Arial"/>
          <w:color w:val="000000"/>
          <w:sz w:val="22"/>
          <w:szCs w:val="22"/>
        </w:rPr>
        <w:t xml:space="preserve">nie </w:t>
      </w:r>
      <w:r w:rsidRPr="009A28D5">
        <w:rPr>
          <w:rFonts w:ascii="Arial" w:hAnsi="Arial" w:cs="Arial"/>
          <w:color w:val="000000"/>
          <w:sz w:val="22"/>
          <w:szCs w:val="22"/>
        </w:rPr>
        <w:t>ponosi odpowiedzialność za zniszczenia związan</w:t>
      </w:r>
      <w:r>
        <w:rPr>
          <w:rFonts w:ascii="Arial" w:hAnsi="Arial" w:cs="Arial"/>
          <w:color w:val="000000"/>
          <w:sz w:val="22"/>
          <w:szCs w:val="22"/>
        </w:rPr>
        <w:t>e</w:t>
      </w:r>
      <w:r w:rsidRPr="009A28D5">
        <w:rPr>
          <w:rFonts w:ascii="Arial" w:hAnsi="Arial" w:cs="Arial"/>
          <w:color w:val="000000"/>
          <w:sz w:val="22"/>
          <w:szCs w:val="22"/>
        </w:rPr>
        <w:t xml:space="preserve"> z prawidłowym użytkownikiem </w:t>
      </w:r>
      <w:r>
        <w:rPr>
          <w:rFonts w:ascii="Arial" w:hAnsi="Arial" w:cs="Arial"/>
          <w:color w:val="000000"/>
          <w:sz w:val="22"/>
          <w:szCs w:val="22"/>
        </w:rPr>
        <w:t>strzelnicy</w:t>
      </w:r>
      <w:r w:rsidRPr="009A28D5">
        <w:rPr>
          <w:rFonts w:ascii="Arial" w:hAnsi="Arial" w:cs="Arial"/>
          <w:color w:val="000000"/>
          <w:sz w:val="22"/>
          <w:szCs w:val="22"/>
        </w:rPr>
        <w:t>.</w:t>
      </w:r>
    </w:p>
    <w:p w14:paraId="7D1DA2EC" w14:textId="2E80185C" w:rsidR="00E16603" w:rsidRDefault="00E16603" w:rsidP="00E16603">
      <w:pPr>
        <w:pStyle w:val="Akapitzlist"/>
        <w:numPr>
          <w:ilvl w:val="0"/>
          <w:numId w:val="11"/>
        </w:numPr>
        <w:shd w:val="clear" w:color="auto" w:fill="FFFFFF"/>
        <w:spacing w:line="293" w:lineRule="exact"/>
        <w:ind w:left="284" w:hanging="284"/>
        <w:jc w:val="both"/>
        <w:rPr>
          <w:rFonts w:ascii="Arial" w:hAnsi="Arial" w:cs="Arial"/>
          <w:color w:val="000000"/>
          <w:sz w:val="22"/>
          <w:szCs w:val="22"/>
        </w:rPr>
      </w:pPr>
      <w:bookmarkStart w:id="0" w:name="_Hlk192486075"/>
      <w:r w:rsidRPr="00E533D5">
        <w:rPr>
          <w:rFonts w:ascii="Arial" w:hAnsi="Arial" w:cs="Arial"/>
          <w:color w:val="000000"/>
          <w:sz w:val="22"/>
          <w:szCs w:val="22"/>
        </w:rPr>
        <w:t>Osob</w:t>
      </w:r>
      <w:r>
        <w:rPr>
          <w:rFonts w:ascii="Arial" w:hAnsi="Arial" w:cs="Arial"/>
          <w:color w:val="000000"/>
          <w:sz w:val="22"/>
          <w:szCs w:val="22"/>
        </w:rPr>
        <w:t>ami</w:t>
      </w:r>
      <w:r w:rsidRPr="00E533D5">
        <w:rPr>
          <w:rFonts w:ascii="Arial" w:hAnsi="Arial" w:cs="Arial"/>
          <w:color w:val="000000"/>
          <w:sz w:val="22"/>
          <w:szCs w:val="22"/>
        </w:rPr>
        <w:t xml:space="preserve"> wyznaczon</w:t>
      </w:r>
      <w:r>
        <w:rPr>
          <w:rFonts w:ascii="Arial" w:hAnsi="Arial" w:cs="Arial"/>
          <w:color w:val="000000"/>
          <w:sz w:val="22"/>
          <w:szCs w:val="22"/>
        </w:rPr>
        <w:t>ymi</w:t>
      </w:r>
      <w:r w:rsidRPr="00E533D5">
        <w:rPr>
          <w:rFonts w:ascii="Arial" w:hAnsi="Arial" w:cs="Arial"/>
          <w:color w:val="000000"/>
          <w:sz w:val="22"/>
          <w:szCs w:val="22"/>
        </w:rPr>
        <w:t xml:space="preserve"> do kontaktów</w:t>
      </w:r>
      <w:r w:rsidR="00C37E8E">
        <w:rPr>
          <w:rFonts w:ascii="Arial" w:hAnsi="Arial" w:cs="Arial"/>
          <w:color w:val="000000"/>
          <w:sz w:val="22"/>
          <w:szCs w:val="22"/>
        </w:rPr>
        <w:t xml:space="preserve"> </w:t>
      </w:r>
      <w:r>
        <w:rPr>
          <w:rFonts w:ascii="Arial" w:hAnsi="Arial" w:cs="Arial"/>
          <w:color w:val="000000"/>
          <w:sz w:val="22"/>
          <w:szCs w:val="22"/>
        </w:rPr>
        <w:t>ze strony Zleceniodawcy</w:t>
      </w:r>
      <w:r w:rsidRPr="00E533D5">
        <w:rPr>
          <w:rFonts w:ascii="Arial" w:hAnsi="Arial" w:cs="Arial"/>
          <w:color w:val="000000"/>
          <w:sz w:val="22"/>
          <w:szCs w:val="22"/>
        </w:rPr>
        <w:t xml:space="preserve">, </w:t>
      </w:r>
      <w:r>
        <w:rPr>
          <w:rFonts w:ascii="Arial" w:hAnsi="Arial" w:cs="Arial"/>
          <w:color w:val="000000"/>
          <w:sz w:val="22"/>
          <w:szCs w:val="22"/>
        </w:rPr>
        <w:t>są</w:t>
      </w:r>
      <w:r w:rsidRPr="00E533D5">
        <w:rPr>
          <w:rFonts w:ascii="Arial" w:hAnsi="Arial" w:cs="Arial"/>
          <w:color w:val="000000"/>
          <w:sz w:val="22"/>
          <w:szCs w:val="22"/>
        </w:rPr>
        <w:t>:</w:t>
      </w:r>
    </w:p>
    <w:p w14:paraId="75003277" w14:textId="77777777" w:rsidR="00E16603" w:rsidRPr="002B440A" w:rsidRDefault="00E16603" w:rsidP="00E16603">
      <w:pPr>
        <w:pStyle w:val="Akapitzlist"/>
        <w:numPr>
          <w:ilvl w:val="0"/>
          <w:numId w:val="28"/>
        </w:numPr>
        <w:shd w:val="clear" w:color="auto" w:fill="FFFFFF"/>
        <w:spacing w:line="293" w:lineRule="exact"/>
        <w:jc w:val="both"/>
        <w:rPr>
          <w:rFonts w:ascii="Arial" w:hAnsi="Arial" w:cs="Arial"/>
          <w:color w:val="000000"/>
          <w:sz w:val="22"/>
          <w:szCs w:val="22"/>
        </w:rPr>
      </w:pPr>
      <w:r w:rsidRPr="002B440A">
        <w:rPr>
          <w:rFonts w:ascii="Arial" w:hAnsi="Arial" w:cs="Arial"/>
          <w:color w:val="000000"/>
          <w:sz w:val="22"/>
          <w:szCs w:val="22"/>
        </w:rPr>
        <w:t xml:space="preserve">Pan Jacek Portalski, e-mail: </w:t>
      </w:r>
      <w:hyperlink r:id="rId7" w:history="1">
        <w:r w:rsidRPr="002B440A">
          <w:rPr>
            <w:rStyle w:val="Hipercze"/>
            <w:rFonts w:ascii="Arial" w:hAnsi="Arial" w:cs="Arial"/>
            <w:sz w:val="22"/>
            <w:szCs w:val="22"/>
            <w:lang w:eastAsia="ar-SA"/>
          </w:rPr>
          <w:t>jacek.portalski@orlen.pl</w:t>
        </w:r>
      </w:hyperlink>
      <w:r w:rsidRPr="002B440A">
        <w:rPr>
          <w:rFonts w:ascii="Arial" w:hAnsi="Arial" w:cs="Arial"/>
          <w:color w:val="000000"/>
          <w:sz w:val="22"/>
          <w:szCs w:val="22"/>
        </w:rPr>
        <w:t>, nr tel. +48 603 857 751</w:t>
      </w:r>
    </w:p>
    <w:p w14:paraId="239CED74" w14:textId="5ABCEEF0" w:rsidR="00E16603" w:rsidRPr="00E35DC6" w:rsidRDefault="00E16603" w:rsidP="006C7F8D">
      <w:pPr>
        <w:pStyle w:val="Akapitzlist"/>
        <w:numPr>
          <w:ilvl w:val="0"/>
          <w:numId w:val="28"/>
        </w:numPr>
        <w:shd w:val="clear" w:color="auto" w:fill="FFFFFF"/>
        <w:spacing w:line="293" w:lineRule="exact"/>
        <w:jc w:val="both"/>
        <w:rPr>
          <w:rFonts w:ascii="Arial" w:hAnsi="Arial" w:cs="Arial"/>
          <w:color w:val="000000"/>
          <w:sz w:val="22"/>
          <w:szCs w:val="22"/>
          <w:lang w:val="en-GB"/>
        </w:rPr>
      </w:pPr>
      <w:r w:rsidRPr="00E35DC6">
        <w:rPr>
          <w:rFonts w:ascii="Arial" w:hAnsi="Arial" w:cs="Arial"/>
          <w:color w:val="000000"/>
          <w:sz w:val="22"/>
          <w:szCs w:val="22"/>
          <w:lang w:val="en-GB"/>
        </w:rPr>
        <w:t xml:space="preserve">Pan </w:t>
      </w:r>
      <w:r w:rsidR="00E35DC6" w:rsidRPr="00E35DC6">
        <w:rPr>
          <w:rFonts w:ascii="Arial" w:hAnsi="Arial" w:cs="Arial"/>
          <w:color w:val="000000"/>
          <w:sz w:val="22"/>
          <w:szCs w:val="22"/>
          <w:lang w:val="en-GB"/>
        </w:rPr>
        <w:t>Ro</w:t>
      </w:r>
      <w:r w:rsidR="00E35DC6">
        <w:rPr>
          <w:rFonts w:ascii="Arial" w:hAnsi="Arial" w:cs="Arial"/>
          <w:color w:val="000000"/>
          <w:sz w:val="22"/>
          <w:szCs w:val="22"/>
          <w:lang w:val="en-GB"/>
        </w:rPr>
        <w:t>bert Sysik</w:t>
      </w:r>
      <w:r w:rsidRPr="00E35DC6">
        <w:rPr>
          <w:rFonts w:ascii="Arial" w:hAnsi="Arial" w:cs="Arial"/>
          <w:color w:val="000000"/>
          <w:sz w:val="22"/>
          <w:szCs w:val="22"/>
          <w:lang w:val="en-GB"/>
        </w:rPr>
        <w:t xml:space="preserve">, e-mail: </w:t>
      </w:r>
      <w:hyperlink r:id="rId8" w:history="1">
        <w:r w:rsidR="00C37E8E" w:rsidRPr="00E35DC6">
          <w:rPr>
            <w:rStyle w:val="Hipercze"/>
            <w:rFonts w:ascii="Arial" w:hAnsi="Arial" w:cs="Arial"/>
            <w:sz w:val="22"/>
            <w:szCs w:val="22"/>
            <w:lang w:val="en-GB" w:eastAsia="ar-SA"/>
          </w:rPr>
          <w:t>robert.sysik@orlen.pl</w:t>
        </w:r>
      </w:hyperlink>
      <w:r w:rsidRPr="00E35DC6">
        <w:rPr>
          <w:rFonts w:ascii="Arial" w:hAnsi="Arial" w:cs="Arial"/>
          <w:color w:val="000000"/>
          <w:sz w:val="22"/>
          <w:szCs w:val="22"/>
          <w:lang w:val="en-GB"/>
        </w:rPr>
        <w:t>, nr tel. +48</w:t>
      </w:r>
      <w:r w:rsidR="006C7F8D" w:rsidRPr="00E35DC6">
        <w:rPr>
          <w:rFonts w:ascii="Arial" w:hAnsi="Arial" w:cs="Arial"/>
          <w:color w:val="000000"/>
          <w:sz w:val="22"/>
          <w:szCs w:val="22"/>
          <w:lang w:val="en-GB"/>
        </w:rPr>
        <w:t xml:space="preserve"> 603 857 </w:t>
      </w:r>
      <w:r w:rsidR="00C37E8E" w:rsidRPr="00E35DC6">
        <w:rPr>
          <w:rFonts w:ascii="Arial" w:hAnsi="Arial" w:cs="Arial"/>
          <w:color w:val="000000"/>
          <w:sz w:val="22"/>
          <w:szCs w:val="22"/>
          <w:lang w:val="en-GB"/>
        </w:rPr>
        <w:t>757</w:t>
      </w:r>
    </w:p>
    <w:bookmarkEnd w:id="0"/>
    <w:p w14:paraId="564E361C" w14:textId="03333FB1" w:rsidR="00E16603" w:rsidRPr="001F5414" w:rsidRDefault="00E16603" w:rsidP="00E16603">
      <w:pPr>
        <w:shd w:val="clear" w:color="auto" w:fill="FFFFFF"/>
        <w:spacing w:line="293" w:lineRule="exact"/>
        <w:jc w:val="both"/>
        <w:rPr>
          <w:rFonts w:ascii="Arial" w:hAnsi="Arial" w:cs="Arial"/>
          <w:color w:val="000000"/>
          <w:sz w:val="22"/>
          <w:szCs w:val="22"/>
        </w:rPr>
      </w:pPr>
      <w:r>
        <w:rPr>
          <w:rFonts w:ascii="Arial" w:hAnsi="Arial" w:cs="Arial"/>
          <w:color w:val="000000"/>
          <w:sz w:val="22"/>
          <w:szCs w:val="22"/>
        </w:rPr>
        <w:t xml:space="preserve">8. </w:t>
      </w:r>
      <w:r w:rsidRPr="001F5414">
        <w:rPr>
          <w:rFonts w:ascii="Arial" w:hAnsi="Arial" w:cs="Arial"/>
          <w:color w:val="000000"/>
          <w:sz w:val="22"/>
          <w:szCs w:val="22"/>
        </w:rPr>
        <w:t>Osobami wyznaczonymi do kontaktów ze strony Zlecenio</w:t>
      </w:r>
      <w:r>
        <w:rPr>
          <w:rFonts w:ascii="Arial" w:hAnsi="Arial" w:cs="Arial"/>
          <w:color w:val="000000"/>
          <w:sz w:val="22"/>
          <w:szCs w:val="22"/>
        </w:rPr>
        <w:t>biorcy</w:t>
      </w:r>
      <w:r w:rsidRPr="001F5414">
        <w:rPr>
          <w:rFonts w:ascii="Arial" w:hAnsi="Arial" w:cs="Arial"/>
          <w:color w:val="000000"/>
          <w:sz w:val="22"/>
          <w:szCs w:val="22"/>
        </w:rPr>
        <w:t>, są</w:t>
      </w:r>
      <w:r>
        <w:rPr>
          <w:rFonts w:ascii="Arial" w:hAnsi="Arial" w:cs="Arial"/>
          <w:color w:val="000000"/>
          <w:sz w:val="22"/>
          <w:szCs w:val="22"/>
        </w:rPr>
        <w:t>/jest</w:t>
      </w:r>
      <w:r w:rsidRPr="001F5414">
        <w:rPr>
          <w:rFonts w:ascii="Arial" w:hAnsi="Arial" w:cs="Arial"/>
          <w:color w:val="000000"/>
          <w:sz w:val="22"/>
          <w:szCs w:val="22"/>
        </w:rPr>
        <w:t>:</w:t>
      </w:r>
    </w:p>
    <w:p w14:paraId="117EA824" w14:textId="77777777" w:rsidR="00E16603" w:rsidRPr="00B2217F" w:rsidRDefault="00E16603" w:rsidP="00E16603">
      <w:pPr>
        <w:shd w:val="clear" w:color="auto" w:fill="FFFFFF"/>
        <w:spacing w:line="293" w:lineRule="exact"/>
        <w:ind w:firstLine="284"/>
        <w:jc w:val="both"/>
        <w:rPr>
          <w:rFonts w:ascii="Arial" w:hAnsi="Arial" w:cs="Arial"/>
          <w:color w:val="000000"/>
          <w:sz w:val="22"/>
          <w:szCs w:val="22"/>
        </w:rPr>
      </w:pPr>
      <w:r w:rsidRPr="00B2217F">
        <w:rPr>
          <w:rFonts w:ascii="Arial" w:hAnsi="Arial" w:cs="Arial"/>
          <w:color w:val="000000"/>
          <w:sz w:val="22"/>
          <w:szCs w:val="22"/>
        </w:rPr>
        <w:t>1)</w:t>
      </w:r>
      <w:r w:rsidRPr="00B2217F">
        <w:rPr>
          <w:rFonts w:ascii="Arial" w:hAnsi="Arial" w:cs="Arial"/>
          <w:color w:val="000000"/>
          <w:sz w:val="22"/>
          <w:szCs w:val="22"/>
        </w:rPr>
        <w:tab/>
      </w:r>
      <w:r w:rsidR="006C7F8D">
        <w:rPr>
          <w:rFonts w:ascii="Arial" w:hAnsi="Arial" w:cs="Arial"/>
          <w:color w:val="000000"/>
          <w:sz w:val="22"/>
          <w:szCs w:val="22"/>
        </w:rPr>
        <w:t>…………………………………………….</w:t>
      </w:r>
    </w:p>
    <w:p w14:paraId="430529FF" w14:textId="77777777" w:rsidR="00E16603" w:rsidRPr="00AF0AD4" w:rsidRDefault="00E16603" w:rsidP="00E16603">
      <w:pPr>
        <w:shd w:val="clear" w:color="auto" w:fill="FFFFFF"/>
        <w:spacing w:line="293" w:lineRule="exact"/>
        <w:ind w:firstLine="284"/>
        <w:jc w:val="both"/>
        <w:rPr>
          <w:rFonts w:ascii="Arial" w:hAnsi="Arial" w:cs="Arial"/>
          <w:color w:val="000000"/>
          <w:sz w:val="22"/>
          <w:szCs w:val="22"/>
        </w:rPr>
      </w:pPr>
      <w:r w:rsidRPr="00B2217F">
        <w:rPr>
          <w:rFonts w:ascii="Arial" w:hAnsi="Arial" w:cs="Arial"/>
          <w:color w:val="000000"/>
          <w:sz w:val="22"/>
          <w:szCs w:val="22"/>
        </w:rPr>
        <w:t>2)</w:t>
      </w:r>
      <w:r w:rsidRPr="00B2217F">
        <w:rPr>
          <w:rFonts w:ascii="Arial" w:hAnsi="Arial" w:cs="Arial"/>
          <w:color w:val="000000"/>
          <w:sz w:val="22"/>
          <w:szCs w:val="22"/>
        </w:rPr>
        <w:tab/>
      </w:r>
      <w:r w:rsidR="006C7F8D">
        <w:rPr>
          <w:rFonts w:ascii="Arial" w:hAnsi="Arial" w:cs="Arial"/>
          <w:color w:val="000000"/>
          <w:sz w:val="22"/>
          <w:szCs w:val="22"/>
        </w:rPr>
        <w:t>…………………………………………….</w:t>
      </w:r>
    </w:p>
    <w:p w14:paraId="3828E8F7" w14:textId="77777777" w:rsidR="00E16603" w:rsidRPr="002520DC" w:rsidRDefault="00E16603" w:rsidP="00E16603">
      <w:pPr>
        <w:shd w:val="clear" w:color="auto" w:fill="FFFFFF"/>
        <w:spacing w:after="300" w:line="293" w:lineRule="exact"/>
        <w:jc w:val="both"/>
        <w:rPr>
          <w:rFonts w:ascii="Arial" w:hAnsi="Arial" w:cs="Arial"/>
          <w:color w:val="000000"/>
          <w:sz w:val="22"/>
          <w:szCs w:val="22"/>
        </w:rPr>
      </w:pPr>
      <w:r>
        <w:rPr>
          <w:rFonts w:ascii="Arial" w:hAnsi="Arial" w:cs="Arial"/>
          <w:color w:val="000000"/>
          <w:sz w:val="22"/>
          <w:szCs w:val="22"/>
        </w:rPr>
        <w:t xml:space="preserve">9. </w:t>
      </w:r>
      <w:r w:rsidRPr="001F5414">
        <w:rPr>
          <w:rFonts w:ascii="Arial" w:hAnsi="Arial" w:cs="Arial"/>
          <w:color w:val="000000"/>
          <w:sz w:val="22"/>
          <w:szCs w:val="22"/>
        </w:rPr>
        <w:t xml:space="preserve">Zmiana przedstawicieli Stron wskazanych w ust. </w:t>
      </w:r>
      <w:r>
        <w:rPr>
          <w:rFonts w:ascii="Arial" w:hAnsi="Arial" w:cs="Arial"/>
          <w:color w:val="000000"/>
          <w:sz w:val="22"/>
          <w:szCs w:val="22"/>
        </w:rPr>
        <w:t>7</w:t>
      </w:r>
      <w:r w:rsidRPr="001F5414">
        <w:rPr>
          <w:rFonts w:ascii="Arial" w:hAnsi="Arial" w:cs="Arial"/>
          <w:color w:val="000000"/>
          <w:sz w:val="22"/>
          <w:szCs w:val="22"/>
        </w:rPr>
        <w:t xml:space="preserve"> </w:t>
      </w:r>
      <w:r>
        <w:rPr>
          <w:rFonts w:ascii="Arial" w:hAnsi="Arial" w:cs="Arial"/>
          <w:color w:val="000000"/>
          <w:sz w:val="22"/>
          <w:szCs w:val="22"/>
        </w:rPr>
        <w:t xml:space="preserve">i 8 </w:t>
      </w:r>
      <w:r w:rsidRPr="001F5414">
        <w:rPr>
          <w:rFonts w:ascii="Arial" w:hAnsi="Arial" w:cs="Arial"/>
          <w:color w:val="000000"/>
          <w:sz w:val="22"/>
          <w:szCs w:val="22"/>
        </w:rPr>
        <w:t>nie stanowi zmiany Umowy i nie wymaga dla swej ważności Aneksu i odbywa się w drodze powiadomienia drugiej Strony na piśmie lub za pośrednictwem poczty elektronicznej.</w:t>
      </w:r>
    </w:p>
    <w:p w14:paraId="147E1098" w14:textId="77777777" w:rsidR="00E16603" w:rsidRPr="00F409D3" w:rsidRDefault="00E16603" w:rsidP="00E16603">
      <w:pPr>
        <w:shd w:val="clear" w:color="auto" w:fill="FFFFFF"/>
        <w:tabs>
          <w:tab w:val="left" w:pos="284"/>
        </w:tabs>
        <w:spacing w:line="293" w:lineRule="exact"/>
        <w:ind w:right="11"/>
        <w:jc w:val="both"/>
        <w:rPr>
          <w:rFonts w:ascii="Arial" w:hAnsi="Arial" w:cs="Arial"/>
          <w:color w:val="000000"/>
          <w:sz w:val="22"/>
        </w:rPr>
      </w:pPr>
    </w:p>
    <w:p w14:paraId="434F47EC" w14:textId="77777777" w:rsidR="00E16603" w:rsidRDefault="00E16603" w:rsidP="00E16603">
      <w:pPr>
        <w:jc w:val="center"/>
        <w:rPr>
          <w:rFonts w:ascii="Arial" w:hAnsi="Arial" w:cs="Arial"/>
          <w:b/>
        </w:rPr>
      </w:pPr>
      <w:r w:rsidRPr="00DA4ADF">
        <w:rPr>
          <w:rFonts w:ascii="Arial" w:hAnsi="Arial" w:cs="Arial"/>
          <w:b/>
        </w:rPr>
        <w:t xml:space="preserve">ARTYKUŁ 3 </w:t>
      </w:r>
      <w:r w:rsidRPr="00DA4ADF">
        <w:rPr>
          <w:rFonts w:ascii="Arial" w:hAnsi="Arial" w:cs="Arial"/>
          <w:b/>
        </w:rPr>
        <w:br/>
      </w:r>
      <w:r>
        <w:rPr>
          <w:rFonts w:ascii="Arial" w:hAnsi="Arial" w:cs="Arial"/>
          <w:b/>
        </w:rPr>
        <w:t>WYNAGRODZENIE</w:t>
      </w:r>
    </w:p>
    <w:p w14:paraId="5387051F" w14:textId="77777777" w:rsidR="00E16603" w:rsidRPr="00DA4ADF" w:rsidRDefault="00E16603" w:rsidP="00E16603">
      <w:pPr>
        <w:jc w:val="center"/>
        <w:rPr>
          <w:rFonts w:ascii="Arial" w:hAnsi="Arial" w:cs="Arial"/>
          <w:b/>
        </w:rPr>
      </w:pPr>
    </w:p>
    <w:p w14:paraId="7DDC4EAC" w14:textId="77777777" w:rsidR="00E16603" w:rsidRPr="00F765BC" w:rsidRDefault="00E16603" w:rsidP="00E16603">
      <w:pPr>
        <w:pStyle w:val="Akapitzlist"/>
        <w:numPr>
          <w:ilvl w:val="0"/>
          <w:numId w:val="12"/>
        </w:numPr>
        <w:spacing w:after="200" w:line="276" w:lineRule="auto"/>
        <w:ind w:left="284" w:hanging="284"/>
        <w:jc w:val="both"/>
        <w:rPr>
          <w:rFonts w:ascii="Arial" w:hAnsi="Arial" w:cs="Arial"/>
          <w:sz w:val="22"/>
        </w:rPr>
      </w:pPr>
      <w:r>
        <w:rPr>
          <w:rFonts w:ascii="Arial" w:hAnsi="Arial" w:cs="Arial"/>
          <w:sz w:val="22"/>
        </w:rPr>
        <w:t xml:space="preserve">Wynagrodzenie za świadczoną Usługę </w:t>
      </w:r>
      <w:r w:rsidRPr="00F765BC">
        <w:rPr>
          <w:rFonts w:ascii="Arial" w:hAnsi="Arial" w:cs="Arial"/>
          <w:sz w:val="22"/>
        </w:rPr>
        <w:t>został</w:t>
      </w:r>
      <w:r>
        <w:rPr>
          <w:rFonts w:ascii="Arial" w:hAnsi="Arial" w:cs="Arial"/>
          <w:sz w:val="22"/>
        </w:rPr>
        <w:t>o</w:t>
      </w:r>
      <w:r w:rsidRPr="00F765BC">
        <w:rPr>
          <w:rFonts w:ascii="Arial" w:hAnsi="Arial" w:cs="Arial"/>
          <w:sz w:val="22"/>
        </w:rPr>
        <w:t xml:space="preserve"> określone w </w:t>
      </w:r>
      <w:r w:rsidRPr="00F765BC">
        <w:rPr>
          <w:rFonts w:ascii="Arial" w:hAnsi="Arial" w:cs="Arial"/>
          <w:b/>
          <w:sz w:val="22"/>
        </w:rPr>
        <w:t xml:space="preserve">Załączniku nr 1 </w:t>
      </w:r>
      <w:r w:rsidRPr="00F765BC">
        <w:rPr>
          <w:rFonts w:ascii="Arial" w:hAnsi="Arial" w:cs="Arial"/>
          <w:bCs/>
          <w:sz w:val="22"/>
        </w:rPr>
        <w:t>do Umowy.</w:t>
      </w:r>
    </w:p>
    <w:p w14:paraId="07C32994" w14:textId="053AE380" w:rsidR="00E16603" w:rsidRPr="00F84CE6" w:rsidRDefault="00E16603" w:rsidP="00E16603">
      <w:pPr>
        <w:pStyle w:val="Akapitzlist"/>
        <w:numPr>
          <w:ilvl w:val="0"/>
          <w:numId w:val="12"/>
        </w:numPr>
        <w:spacing w:after="200" w:line="276" w:lineRule="auto"/>
        <w:ind w:left="284" w:hanging="284"/>
        <w:jc w:val="both"/>
        <w:rPr>
          <w:rFonts w:ascii="Arial" w:hAnsi="Arial" w:cs="Arial"/>
          <w:sz w:val="22"/>
        </w:rPr>
      </w:pPr>
      <w:r>
        <w:rPr>
          <w:rFonts w:ascii="Arial" w:hAnsi="Arial" w:cs="Arial"/>
          <w:sz w:val="22"/>
        </w:rPr>
        <w:t>Wynagrodzenie wskazane</w:t>
      </w:r>
      <w:r w:rsidRPr="00F765BC">
        <w:rPr>
          <w:rFonts w:ascii="Arial" w:hAnsi="Arial" w:cs="Arial"/>
          <w:sz w:val="22"/>
        </w:rPr>
        <w:t xml:space="preserve"> w </w:t>
      </w:r>
      <w:r w:rsidRPr="00F765BC">
        <w:rPr>
          <w:rFonts w:ascii="Arial" w:hAnsi="Arial" w:cs="Arial"/>
          <w:b/>
          <w:sz w:val="22"/>
        </w:rPr>
        <w:t xml:space="preserve">Załączniku nr 1 </w:t>
      </w:r>
      <w:r w:rsidRPr="00F765BC">
        <w:rPr>
          <w:rFonts w:ascii="Arial" w:hAnsi="Arial" w:cs="Arial"/>
          <w:bCs/>
          <w:sz w:val="22"/>
        </w:rPr>
        <w:t>do Umowy</w:t>
      </w:r>
      <w:r w:rsidRPr="00F765BC" w:rsidDel="00123F8A">
        <w:rPr>
          <w:rFonts w:ascii="Arial" w:hAnsi="Arial" w:cs="Arial"/>
          <w:sz w:val="22"/>
        </w:rPr>
        <w:t xml:space="preserve"> </w:t>
      </w:r>
      <w:r w:rsidRPr="00F765BC">
        <w:rPr>
          <w:rFonts w:ascii="Arial" w:hAnsi="Arial" w:cs="Arial"/>
          <w:sz w:val="22"/>
        </w:rPr>
        <w:t>obejmuj</w:t>
      </w:r>
      <w:r w:rsidR="00DD61F4">
        <w:rPr>
          <w:rFonts w:ascii="Arial" w:hAnsi="Arial" w:cs="Arial"/>
          <w:sz w:val="22"/>
        </w:rPr>
        <w:t>e</w:t>
      </w:r>
      <w:r>
        <w:rPr>
          <w:rFonts w:ascii="Arial" w:hAnsi="Arial" w:cs="Arial"/>
          <w:sz w:val="22"/>
        </w:rPr>
        <w:t xml:space="preserve"> całkowity koszt </w:t>
      </w:r>
      <w:r w:rsidRPr="00F84CE6">
        <w:rPr>
          <w:rFonts w:ascii="Arial" w:hAnsi="Arial" w:cs="Arial"/>
          <w:sz w:val="22"/>
        </w:rPr>
        <w:t>Usługi.</w:t>
      </w:r>
    </w:p>
    <w:p w14:paraId="651EC770" w14:textId="77777777" w:rsidR="00E16603" w:rsidRPr="00F84CE6" w:rsidRDefault="00E16603" w:rsidP="00E16603">
      <w:pPr>
        <w:pStyle w:val="Akapitzlist"/>
        <w:numPr>
          <w:ilvl w:val="0"/>
          <w:numId w:val="12"/>
        </w:numPr>
        <w:spacing w:after="200" w:line="276" w:lineRule="auto"/>
        <w:ind w:left="284" w:hanging="284"/>
        <w:jc w:val="both"/>
        <w:rPr>
          <w:rFonts w:ascii="Arial" w:hAnsi="Arial" w:cs="Arial"/>
          <w:sz w:val="22"/>
        </w:rPr>
      </w:pPr>
      <w:r w:rsidRPr="00F84CE6">
        <w:rPr>
          <w:rFonts w:ascii="Arial" w:hAnsi="Arial" w:cs="Arial"/>
          <w:sz w:val="22"/>
        </w:rPr>
        <w:t xml:space="preserve">Wynagrodzenie określone w </w:t>
      </w:r>
      <w:r w:rsidRPr="00F84CE6">
        <w:rPr>
          <w:rFonts w:ascii="Arial" w:hAnsi="Arial" w:cs="Arial"/>
          <w:b/>
          <w:sz w:val="22"/>
        </w:rPr>
        <w:t xml:space="preserve">Załączniku nr 1 </w:t>
      </w:r>
      <w:r w:rsidRPr="00F84CE6">
        <w:rPr>
          <w:rFonts w:ascii="Arial" w:hAnsi="Arial" w:cs="Arial"/>
          <w:bCs/>
          <w:sz w:val="22"/>
        </w:rPr>
        <w:t>do Umowy</w:t>
      </w:r>
      <w:r w:rsidRPr="00F84CE6">
        <w:rPr>
          <w:rFonts w:ascii="Arial" w:hAnsi="Arial" w:cs="Arial"/>
          <w:sz w:val="22"/>
        </w:rPr>
        <w:t xml:space="preserve"> jest ceną netto i zostało określone w walucie PLN.</w:t>
      </w:r>
    </w:p>
    <w:p w14:paraId="68D60820" w14:textId="29625CD9" w:rsidR="00E16603" w:rsidRPr="00F84CE6" w:rsidRDefault="00E16603" w:rsidP="00E16603">
      <w:pPr>
        <w:pStyle w:val="Akapitzlist"/>
        <w:numPr>
          <w:ilvl w:val="0"/>
          <w:numId w:val="12"/>
        </w:numPr>
        <w:spacing w:line="276" w:lineRule="auto"/>
        <w:ind w:left="284" w:hanging="284"/>
        <w:jc w:val="both"/>
        <w:rPr>
          <w:rFonts w:ascii="Arial" w:hAnsi="Arial" w:cs="Arial"/>
          <w:sz w:val="22"/>
        </w:rPr>
      </w:pPr>
      <w:r w:rsidRPr="00F84CE6">
        <w:rPr>
          <w:rFonts w:ascii="Arial" w:hAnsi="Arial" w:cs="Arial"/>
          <w:sz w:val="22"/>
        </w:rPr>
        <w:lastRenderedPageBreak/>
        <w:t xml:space="preserve">Wynagrodzenie Zleceniobiorcy za wykonanie Usługi będzie stanowić iloczyn ceny </w:t>
      </w:r>
      <w:r>
        <w:rPr>
          <w:rFonts w:ascii="Arial" w:hAnsi="Arial" w:cs="Arial"/>
          <w:sz w:val="22"/>
        </w:rPr>
        <w:t xml:space="preserve">wskazanej w Załączniku nr 1 </w:t>
      </w:r>
      <w:r w:rsidRPr="00F84CE6">
        <w:rPr>
          <w:rFonts w:ascii="Arial" w:hAnsi="Arial" w:cs="Arial"/>
          <w:sz w:val="22"/>
        </w:rPr>
        <w:t xml:space="preserve">i </w:t>
      </w:r>
      <w:r>
        <w:rPr>
          <w:rFonts w:ascii="Arial" w:hAnsi="Arial" w:cs="Arial"/>
          <w:sz w:val="22"/>
        </w:rPr>
        <w:t>liczby</w:t>
      </w:r>
      <w:r w:rsidRPr="00F84CE6">
        <w:rPr>
          <w:rFonts w:ascii="Arial" w:hAnsi="Arial" w:cs="Arial"/>
          <w:sz w:val="22"/>
        </w:rPr>
        <w:t xml:space="preserve"> godzin korzystania z Przedmiotu Umowy. </w:t>
      </w:r>
    </w:p>
    <w:p w14:paraId="760297CD" w14:textId="77777777" w:rsidR="00E16603" w:rsidRPr="00F84CE6" w:rsidRDefault="00E16603" w:rsidP="00E16603">
      <w:pPr>
        <w:pStyle w:val="Akapitzlist"/>
        <w:spacing w:line="276" w:lineRule="auto"/>
        <w:ind w:left="284"/>
        <w:jc w:val="both"/>
        <w:rPr>
          <w:rFonts w:ascii="Arial" w:hAnsi="Arial" w:cs="Arial"/>
          <w:sz w:val="22"/>
        </w:rPr>
      </w:pPr>
      <w:r w:rsidRPr="00F84CE6">
        <w:rPr>
          <w:rFonts w:ascii="Arial" w:hAnsi="Arial" w:cs="Arial"/>
          <w:sz w:val="22"/>
        </w:rPr>
        <w:t>Do wynagrodzenia zostanie doliczony podatek od towarów i usług (VAT) zgodnie z obowiązującymi przepisami.</w:t>
      </w:r>
    </w:p>
    <w:p w14:paraId="5C868E0E" w14:textId="77777777" w:rsidR="00E16603" w:rsidRPr="00F765BC" w:rsidRDefault="00E16603" w:rsidP="00E16603">
      <w:pPr>
        <w:pStyle w:val="Akapitzlist"/>
        <w:numPr>
          <w:ilvl w:val="0"/>
          <w:numId w:val="12"/>
        </w:numPr>
        <w:spacing w:after="200" w:line="276" w:lineRule="auto"/>
        <w:ind w:left="284" w:hanging="284"/>
        <w:jc w:val="both"/>
        <w:rPr>
          <w:rFonts w:ascii="Arial" w:hAnsi="Arial" w:cs="Arial"/>
          <w:sz w:val="22"/>
        </w:rPr>
      </w:pPr>
      <w:r w:rsidRPr="00F765BC">
        <w:rPr>
          <w:rFonts w:ascii="Arial" w:hAnsi="Arial" w:cs="Arial"/>
          <w:sz w:val="22"/>
        </w:rPr>
        <w:t xml:space="preserve">Do Wynagrodzenia za </w:t>
      </w:r>
      <w:r>
        <w:rPr>
          <w:rFonts w:ascii="Arial" w:hAnsi="Arial" w:cs="Arial"/>
          <w:sz w:val="22"/>
        </w:rPr>
        <w:t>realizację usługi</w:t>
      </w:r>
      <w:r w:rsidRPr="00F765BC">
        <w:rPr>
          <w:rFonts w:ascii="Arial" w:hAnsi="Arial" w:cs="Arial"/>
          <w:sz w:val="22"/>
        </w:rPr>
        <w:t xml:space="preserve"> objęt</w:t>
      </w:r>
      <w:r>
        <w:rPr>
          <w:rFonts w:ascii="Arial" w:hAnsi="Arial" w:cs="Arial"/>
          <w:sz w:val="22"/>
        </w:rPr>
        <w:t>ej</w:t>
      </w:r>
      <w:r w:rsidRPr="00F765BC">
        <w:rPr>
          <w:rFonts w:ascii="Arial" w:hAnsi="Arial" w:cs="Arial"/>
          <w:sz w:val="22"/>
        </w:rPr>
        <w:t xml:space="preserve"> danym Zamówieniem, ustalonego </w:t>
      </w:r>
      <w:r w:rsidRPr="00F765BC">
        <w:rPr>
          <w:rFonts w:ascii="Arial" w:hAnsi="Arial" w:cs="Arial"/>
          <w:sz w:val="22"/>
        </w:rPr>
        <w:br/>
        <w:t xml:space="preserve">na podstawie ust. 4, nie będą doliczane żadne </w:t>
      </w:r>
      <w:r>
        <w:rPr>
          <w:rFonts w:ascii="Arial" w:hAnsi="Arial" w:cs="Arial"/>
          <w:sz w:val="22"/>
        </w:rPr>
        <w:t xml:space="preserve">inne </w:t>
      </w:r>
      <w:r w:rsidRPr="00F765BC">
        <w:rPr>
          <w:rFonts w:ascii="Arial" w:hAnsi="Arial" w:cs="Arial"/>
          <w:sz w:val="22"/>
        </w:rPr>
        <w:t>koszty poniesione pośrednio lub bezpośrednio w związku z należytym wykonaniem Umowy.</w:t>
      </w:r>
    </w:p>
    <w:p w14:paraId="31048F38" w14:textId="77777777" w:rsidR="00E16603" w:rsidRPr="00F765BC" w:rsidRDefault="00E16603" w:rsidP="00E16603">
      <w:pPr>
        <w:pStyle w:val="Akapitzlist"/>
        <w:numPr>
          <w:ilvl w:val="0"/>
          <w:numId w:val="12"/>
        </w:numPr>
        <w:spacing w:after="200" w:line="276" w:lineRule="auto"/>
        <w:ind w:left="284" w:hanging="284"/>
        <w:jc w:val="both"/>
        <w:rPr>
          <w:rFonts w:ascii="Arial" w:hAnsi="Arial" w:cs="Arial"/>
          <w:sz w:val="22"/>
        </w:rPr>
      </w:pPr>
      <w:r w:rsidRPr="00F765BC">
        <w:rPr>
          <w:rFonts w:ascii="Arial" w:hAnsi="Arial" w:cs="Arial"/>
          <w:sz w:val="22"/>
        </w:rPr>
        <w:t>Strony zgodnie oświadczają, że podan</w:t>
      </w:r>
      <w:r>
        <w:rPr>
          <w:rFonts w:ascii="Arial" w:hAnsi="Arial" w:cs="Arial"/>
          <w:sz w:val="22"/>
        </w:rPr>
        <w:t>a</w:t>
      </w:r>
      <w:r w:rsidRPr="00F765BC">
        <w:rPr>
          <w:rFonts w:ascii="Arial" w:hAnsi="Arial" w:cs="Arial"/>
          <w:sz w:val="22"/>
        </w:rPr>
        <w:t xml:space="preserve"> </w:t>
      </w:r>
      <w:bookmarkStart w:id="1" w:name="_Hlk137729069"/>
      <w:r w:rsidRPr="00F765BC">
        <w:rPr>
          <w:rFonts w:ascii="Arial" w:hAnsi="Arial" w:cs="Arial"/>
          <w:sz w:val="22"/>
        </w:rPr>
        <w:t xml:space="preserve">w </w:t>
      </w:r>
      <w:r w:rsidRPr="00F765BC">
        <w:rPr>
          <w:rFonts w:ascii="Arial" w:hAnsi="Arial" w:cs="Arial"/>
          <w:b/>
          <w:sz w:val="22"/>
        </w:rPr>
        <w:t xml:space="preserve">Załączniku nr 1 </w:t>
      </w:r>
      <w:r w:rsidRPr="00F765BC">
        <w:rPr>
          <w:rFonts w:ascii="Arial" w:hAnsi="Arial" w:cs="Arial"/>
          <w:bCs/>
          <w:sz w:val="22"/>
        </w:rPr>
        <w:t>do Umowy</w:t>
      </w:r>
      <w:r w:rsidRPr="00F765BC">
        <w:rPr>
          <w:rFonts w:ascii="Arial" w:hAnsi="Arial" w:cs="Arial"/>
          <w:sz w:val="22"/>
        </w:rPr>
        <w:t xml:space="preserve"> </w:t>
      </w:r>
      <w:bookmarkEnd w:id="1"/>
      <w:r w:rsidRPr="00F765BC">
        <w:rPr>
          <w:rFonts w:ascii="Arial" w:hAnsi="Arial" w:cs="Arial"/>
          <w:sz w:val="22"/>
        </w:rPr>
        <w:t>cen</w:t>
      </w:r>
      <w:r>
        <w:rPr>
          <w:rFonts w:ascii="Arial" w:hAnsi="Arial" w:cs="Arial"/>
          <w:sz w:val="22"/>
        </w:rPr>
        <w:t>a</w:t>
      </w:r>
      <w:r w:rsidRPr="00F765BC">
        <w:rPr>
          <w:rFonts w:ascii="Arial" w:hAnsi="Arial" w:cs="Arial"/>
          <w:sz w:val="22"/>
        </w:rPr>
        <w:t xml:space="preserve"> </w:t>
      </w:r>
      <w:r>
        <w:rPr>
          <w:rFonts w:ascii="Arial" w:hAnsi="Arial" w:cs="Arial"/>
          <w:sz w:val="22"/>
        </w:rPr>
        <w:t>jest</w:t>
      </w:r>
      <w:r w:rsidRPr="00F765BC">
        <w:rPr>
          <w:rFonts w:ascii="Arial" w:hAnsi="Arial" w:cs="Arial"/>
          <w:sz w:val="22"/>
        </w:rPr>
        <w:t xml:space="preserve"> stał</w:t>
      </w:r>
      <w:r>
        <w:rPr>
          <w:rFonts w:ascii="Arial" w:hAnsi="Arial" w:cs="Arial"/>
          <w:sz w:val="22"/>
        </w:rPr>
        <w:t>a</w:t>
      </w:r>
      <w:r w:rsidRPr="00F765BC">
        <w:rPr>
          <w:rFonts w:ascii="Arial" w:hAnsi="Arial" w:cs="Arial"/>
          <w:sz w:val="22"/>
        </w:rPr>
        <w:t xml:space="preserve"> </w:t>
      </w:r>
      <w:r w:rsidRPr="00F765BC">
        <w:rPr>
          <w:rFonts w:ascii="Arial" w:hAnsi="Arial" w:cs="Arial"/>
          <w:sz w:val="22"/>
        </w:rPr>
        <w:br/>
        <w:t>i obowiązuj</w:t>
      </w:r>
      <w:r>
        <w:rPr>
          <w:rFonts w:ascii="Arial" w:hAnsi="Arial" w:cs="Arial"/>
          <w:sz w:val="22"/>
        </w:rPr>
        <w:t>e</w:t>
      </w:r>
      <w:r w:rsidRPr="00F765BC">
        <w:rPr>
          <w:rFonts w:ascii="Arial" w:hAnsi="Arial" w:cs="Arial"/>
          <w:sz w:val="22"/>
        </w:rPr>
        <w:t xml:space="preserve"> od dnia zawarcia Umowy przez cały okres jej obowiązywania</w:t>
      </w:r>
      <w:r>
        <w:rPr>
          <w:rFonts w:ascii="Arial" w:hAnsi="Arial" w:cs="Arial"/>
          <w:sz w:val="22"/>
        </w:rPr>
        <w:t>.</w:t>
      </w:r>
    </w:p>
    <w:p w14:paraId="16F732E9" w14:textId="77777777" w:rsidR="00E16603" w:rsidRPr="00737A70" w:rsidRDefault="00E16603" w:rsidP="00E16603">
      <w:pPr>
        <w:suppressAutoHyphens w:val="0"/>
        <w:spacing w:after="200" w:line="276" w:lineRule="auto"/>
        <w:jc w:val="center"/>
        <w:rPr>
          <w:rFonts w:ascii="Arial" w:eastAsia="Calibri" w:hAnsi="Arial" w:cs="Arial"/>
          <w:b/>
          <w:sz w:val="22"/>
          <w:szCs w:val="22"/>
          <w:lang w:eastAsia="en-US"/>
        </w:rPr>
      </w:pPr>
      <w:r w:rsidRPr="00737A70">
        <w:rPr>
          <w:rFonts w:ascii="Arial" w:eastAsia="Calibri" w:hAnsi="Arial" w:cs="Arial"/>
          <w:b/>
          <w:sz w:val="22"/>
          <w:szCs w:val="22"/>
          <w:lang w:eastAsia="en-US"/>
        </w:rPr>
        <w:t>ARTYKUŁ 4</w:t>
      </w:r>
      <w:r w:rsidRPr="00737A70">
        <w:rPr>
          <w:rFonts w:ascii="Arial" w:eastAsia="Calibri" w:hAnsi="Arial" w:cs="Arial"/>
          <w:b/>
          <w:sz w:val="22"/>
          <w:szCs w:val="22"/>
          <w:lang w:eastAsia="en-US"/>
        </w:rPr>
        <w:br/>
        <w:t>WARUNKI PŁATNOŚCI</w:t>
      </w:r>
    </w:p>
    <w:p w14:paraId="075AE41C" w14:textId="06624B2D"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sz w:val="22"/>
          <w:szCs w:val="22"/>
          <w:lang w:eastAsia="pl-PL"/>
        </w:rPr>
      </w:pPr>
      <w:r w:rsidRPr="00DD61F4">
        <w:rPr>
          <w:rFonts w:ascii="Arial" w:hAnsi="Arial" w:cs="Arial"/>
          <w:sz w:val="22"/>
          <w:szCs w:val="22"/>
          <w:lang w:eastAsia="pl-PL"/>
        </w:rPr>
        <w:t xml:space="preserve">Wynagrodzenie o którym mowa w §1 ust. 2 niniejszej Umowy będzie płatne na rachunek bankowy Zleceniobiorcy wskazany każdorazowo na fakturze wystawionej przez Zleceniobiorcę. Płatność odbywać się będzie na podstawie prawidłowo wystawionej faktury pod względem merytorycznym i formalnym. Prawidłowo wystawiona faktura rozliczona będzie w terminie 30 dni od daty otrzymania faktury przez </w:t>
      </w:r>
      <w:r w:rsidR="00621482" w:rsidRPr="00DD61F4">
        <w:rPr>
          <w:rFonts w:ascii="Arial" w:hAnsi="Arial" w:cs="Arial"/>
          <w:sz w:val="22"/>
          <w:szCs w:val="22"/>
          <w:lang w:eastAsia="pl-PL"/>
        </w:rPr>
        <w:t xml:space="preserve">Zleceniodawcę. </w:t>
      </w:r>
      <w:r w:rsidRPr="00DD61F4">
        <w:rPr>
          <w:rFonts w:ascii="Arial" w:hAnsi="Arial" w:cs="Arial"/>
          <w:sz w:val="22"/>
          <w:szCs w:val="22"/>
          <w:lang w:eastAsia="pl-PL"/>
        </w:rPr>
        <w:t xml:space="preserve"> </w:t>
      </w:r>
    </w:p>
    <w:p w14:paraId="44EDCD47" w14:textId="114C2392"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sz w:val="22"/>
          <w:szCs w:val="22"/>
          <w:lang w:eastAsia="pl-PL"/>
        </w:rPr>
      </w:pPr>
      <w:r w:rsidRPr="00DD61F4">
        <w:rPr>
          <w:rFonts w:ascii="Arial" w:hAnsi="Arial" w:cs="Arial"/>
          <w:sz w:val="22"/>
          <w:szCs w:val="22"/>
          <w:lang w:eastAsia="pl-PL"/>
        </w:rPr>
        <w:t xml:space="preserve">Faktura wystawiona będzie na podstawie protokołu odbioru świadczonej usługi (wzór stanowi </w:t>
      </w:r>
      <w:r w:rsidRPr="00DD61F4">
        <w:rPr>
          <w:rFonts w:ascii="Arial" w:hAnsi="Arial" w:cs="Arial"/>
          <w:b/>
          <w:sz w:val="22"/>
          <w:szCs w:val="22"/>
          <w:lang w:eastAsia="pl-PL"/>
        </w:rPr>
        <w:t>Załącznik</w:t>
      </w:r>
      <w:r w:rsidRPr="00DD61F4">
        <w:rPr>
          <w:rFonts w:ascii="Arial" w:hAnsi="Arial" w:cs="Arial"/>
          <w:sz w:val="22"/>
          <w:szCs w:val="22"/>
          <w:lang w:eastAsia="pl-PL"/>
        </w:rPr>
        <w:t xml:space="preserve"> </w:t>
      </w:r>
      <w:r w:rsidRPr="00DD61F4">
        <w:rPr>
          <w:rFonts w:ascii="Arial" w:hAnsi="Arial" w:cs="Arial"/>
          <w:b/>
          <w:sz w:val="22"/>
          <w:szCs w:val="22"/>
          <w:lang w:eastAsia="pl-PL"/>
        </w:rPr>
        <w:t>nr 7</w:t>
      </w:r>
      <w:r w:rsidRPr="00DD61F4">
        <w:rPr>
          <w:rFonts w:ascii="Arial" w:hAnsi="Arial" w:cs="Arial"/>
          <w:sz w:val="22"/>
          <w:szCs w:val="22"/>
          <w:lang w:eastAsia="pl-PL"/>
        </w:rPr>
        <w:t xml:space="preserve">) wystawionego przez Zleceniobiorcę i zaakceptowanego przez Zleceniodawcę, który będzie stanowił załącznik do faktury. </w:t>
      </w:r>
    </w:p>
    <w:p w14:paraId="71E90517" w14:textId="77777777"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sz w:val="22"/>
          <w:szCs w:val="22"/>
          <w:lang w:eastAsia="pl-PL"/>
        </w:rPr>
      </w:pPr>
      <w:r w:rsidRPr="00DD61F4">
        <w:rPr>
          <w:rFonts w:ascii="Arial" w:hAnsi="Arial" w:cs="Arial"/>
          <w:sz w:val="22"/>
          <w:szCs w:val="22"/>
          <w:lang w:eastAsia="pl-PL"/>
        </w:rPr>
        <w:t>Za datę zapłaty uznaje się datę obciążenia rachunku bankowego Zleceniodawcy.</w:t>
      </w:r>
    </w:p>
    <w:p w14:paraId="13753D91" w14:textId="77777777" w:rsidR="00425D27" w:rsidRPr="00DD61F4" w:rsidRDefault="00425D27" w:rsidP="00425D27">
      <w:pPr>
        <w:numPr>
          <w:ilvl w:val="0"/>
          <w:numId w:val="36"/>
        </w:numPr>
        <w:tabs>
          <w:tab w:val="clear" w:pos="360"/>
          <w:tab w:val="num" w:pos="426"/>
        </w:tabs>
        <w:suppressAutoHyphens w:val="0"/>
        <w:spacing w:line="276" w:lineRule="auto"/>
        <w:ind w:left="426" w:hanging="426"/>
        <w:jc w:val="both"/>
        <w:rPr>
          <w:rFonts w:ascii="Arial" w:hAnsi="Arial" w:cs="Arial"/>
          <w:sz w:val="22"/>
          <w:szCs w:val="22"/>
          <w:lang w:eastAsia="pl-PL"/>
        </w:rPr>
      </w:pPr>
      <w:r w:rsidRPr="00DD61F4">
        <w:rPr>
          <w:rFonts w:ascii="Arial" w:hAnsi="Arial" w:cs="Arial"/>
          <w:sz w:val="22"/>
          <w:szCs w:val="22"/>
          <w:lang w:eastAsia="pl-PL"/>
        </w:rPr>
        <w:t>Prawidłowo wystawiona faktura oprócz wymogów ustawowych powinna zawierać numer Umowy oraz zakres usługi wskazany w § 1 ust. 1.</w:t>
      </w:r>
    </w:p>
    <w:p w14:paraId="13C7A10C" w14:textId="77777777"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sz w:val="22"/>
          <w:szCs w:val="22"/>
          <w:lang w:eastAsia="pl-PL"/>
        </w:rPr>
      </w:pPr>
      <w:r w:rsidRPr="00DD61F4">
        <w:rPr>
          <w:rFonts w:ascii="Arial" w:hAnsi="Arial" w:cs="Arial"/>
          <w:sz w:val="22"/>
          <w:szCs w:val="22"/>
          <w:lang w:eastAsia="pl-PL"/>
        </w:rPr>
        <w:t>Faktura będzie przesłana: w postaci druku jednostronnego, na papierze jednostajnym najlepiej białym, wypełniona pismem maszynowym, bez wpisów ręcznych, zbędnych pieczątek i zabrudzeń na następujący adres z dopiskiem „FAKTURA”:</w:t>
      </w:r>
    </w:p>
    <w:p w14:paraId="6C79F3C4" w14:textId="77777777" w:rsidR="00425D27" w:rsidRPr="00DD61F4" w:rsidRDefault="00425D27" w:rsidP="00425D27">
      <w:pPr>
        <w:tabs>
          <w:tab w:val="num" w:pos="426"/>
        </w:tabs>
        <w:spacing w:line="276" w:lineRule="auto"/>
        <w:ind w:left="426"/>
        <w:jc w:val="both"/>
        <w:outlineLvl w:val="0"/>
        <w:rPr>
          <w:rFonts w:ascii="Arial" w:hAnsi="Arial" w:cs="Arial"/>
          <w:sz w:val="22"/>
          <w:szCs w:val="22"/>
          <w:lang w:eastAsia="pl-PL"/>
        </w:rPr>
      </w:pPr>
      <w:r w:rsidRPr="00DD61F4">
        <w:rPr>
          <w:rFonts w:ascii="Arial" w:hAnsi="Arial" w:cs="Arial"/>
          <w:sz w:val="22"/>
          <w:szCs w:val="22"/>
          <w:lang w:eastAsia="pl-PL"/>
        </w:rPr>
        <w:t>ORLEN Centrum Usług Korporacyjnych Sp.  z o.o.</w:t>
      </w:r>
    </w:p>
    <w:p w14:paraId="1D899F11" w14:textId="77777777" w:rsidR="00425D27" w:rsidRPr="00DD61F4" w:rsidRDefault="00425D27" w:rsidP="00425D27">
      <w:pPr>
        <w:tabs>
          <w:tab w:val="num" w:pos="426"/>
        </w:tabs>
        <w:spacing w:line="276" w:lineRule="auto"/>
        <w:ind w:left="426"/>
        <w:jc w:val="both"/>
        <w:outlineLvl w:val="0"/>
        <w:rPr>
          <w:rFonts w:ascii="Arial" w:hAnsi="Arial" w:cs="Arial"/>
          <w:sz w:val="22"/>
          <w:szCs w:val="22"/>
          <w:lang w:eastAsia="pl-PL"/>
        </w:rPr>
      </w:pPr>
      <w:r w:rsidRPr="00DD61F4">
        <w:rPr>
          <w:rFonts w:ascii="Arial" w:hAnsi="Arial" w:cs="Arial"/>
          <w:sz w:val="22"/>
          <w:szCs w:val="22"/>
          <w:lang w:eastAsia="pl-PL"/>
        </w:rPr>
        <w:t>ul. Łukasiewicza 39, 09–400 Płock,</w:t>
      </w:r>
    </w:p>
    <w:p w14:paraId="43A80234" w14:textId="27947F17" w:rsidR="00425D27" w:rsidRPr="00DD61F4" w:rsidRDefault="00425D27" w:rsidP="00425D27">
      <w:pPr>
        <w:tabs>
          <w:tab w:val="num" w:pos="426"/>
        </w:tabs>
        <w:spacing w:line="276" w:lineRule="auto"/>
        <w:ind w:left="426"/>
        <w:jc w:val="both"/>
        <w:outlineLvl w:val="0"/>
        <w:rPr>
          <w:rFonts w:ascii="Arial" w:hAnsi="Arial" w:cs="Arial"/>
          <w:sz w:val="22"/>
          <w:szCs w:val="22"/>
          <w:lang w:eastAsia="pl-PL"/>
        </w:rPr>
      </w:pPr>
      <w:r w:rsidRPr="00DD61F4">
        <w:rPr>
          <w:rFonts w:ascii="Arial" w:hAnsi="Arial" w:cs="Arial"/>
          <w:sz w:val="22"/>
          <w:szCs w:val="22"/>
          <w:lang w:eastAsia="pl-PL"/>
        </w:rPr>
        <w:t xml:space="preserve">lub elektronicznie zgodnie z porozumieniem w sprawie przesyłania faktur w formie elektronicznej, stanowiącym </w:t>
      </w:r>
      <w:r w:rsidRPr="00DD61F4">
        <w:rPr>
          <w:rFonts w:ascii="Arial" w:hAnsi="Arial" w:cs="Arial"/>
          <w:b/>
          <w:sz w:val="22"/>
          <w:szCs w:val="22"/>
          <w:lang w:eastAsia="pl-PL"/>
        </w:rPr>
        <w:t>Załącznik nr 6</w:t>
      </w:r>
      <w:r w:rsidRPr="00DD61F4">
        <w:rPr>
          <w:rFonts w:ascii="Arial" w:hAnsi="Arial" w:cs="Arial"/>
          <w:sz w:val="22"/>
          <w:szCs w:val="22"/>
          <w:lang w:eastAsia="pl-PL"/>
        </w:rPr>
        <w:t>.</w:t>
      </w:r>
    </w:p>
    <w:p w14:paraId="1F69531E" w14:textId="77777777"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b/>
          <w:sz w:val="22"/>
          <w:szCs w:val="22"/>
          <w:lang w:eastAsia="pl-PL"/>
        </w:rPr>
      </w:pPr>
      <w:r w:rsidRPr="00DD61F4">
        <w:rPr>
          <w:rFonts w:ascii="Arial" w:hAnsi="Arial" w:cs="Arial"/>
          <w:sz w:val="22"/>
          <w:szCs w:val="22"/>
          <w:lang w:eastAsia="pl-PL"/>
        </w:rPr>
        <w:t xml:space="preserve">Zleceniodawca oświadcza, że jest czynnym podatnikiem podatku i posiada Numer Identyfikacji Podatkowej NIP: 774-23-96-528. </w:t>
      </w:r>
    </w:p>
    <w:p w14:paraId="26A671A7" w14:textId="77777777"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b/>
          <w:sz w:val="22"/>
          <w:szCs w:val="22"/>
          <w:lang w:eastAsia="pl-PL"/>
        </w:rPr>
      </w:pPr>
      <w:r w:rsidRPr="00DD61F4">
        <w:rPr>
          <w:rFonts w:ascii="Arial" w:hAnsi="Arial" w:cs="Arial"/>
          <w:sz w:val="22"/>
          <w:szCs w:val="22"/>
          <w:lang w:eastAsia="pl-PL"/>
        </w:rPr>
        <w:t xml:space="preserve">Zleceniobiorca oświadcza, że jest czynnym podatnikiem podatku i posiada Numer Identyfikacji Podatkowej NIP: </w:t>
      </w:r>
      <w:r w:rsidRPr="00DD61F4">
        <w:rPr>
          <w:rFonts w:ascii="Arial" w:hAnsi="Arial" w:cs="Arial"/>
          <w:bCs/>
          <w:sz w:val="22"/>
          <w:szCs w:val="22"/>
          <w:lang w:eastAsia="pl-PL"/>
        </w:rPr>
        <w:t>……………..</w:t>
      </w:r>
    </w:p>
    <w:p w14:paraId="5A62DFA5" w14:textId="7EF4830B" w:rsidR="00425D27" w:rsidRPr="00DD61F4" w:rsidRDefault="00425D27" w:rsidP="00425D27">
      <w:pPr>
        <w:pStyle w:val="Akapitzlist"/>
        <w:numPr>
          <w:ilvl w:val="0"/>
          <w:numId w:val="36"/>
        </w:numPr>
        <w:spacing w:line="276" w:lineRule="auto"/>
        <w:ind w:left="426"/>
        <w:jc w:val="both"/>
        <w:outlineLvl w:val="0"/>
        <w:rPr>
          <w:rFonts w:ascii="Arial" w:hAnsi="Arial" w:cs="Arial"/>
          <w:b/>
          <w:sz w:val="22"/>
          <w:szCs w:val="22"/>
        </w:rPr>
      </w:pPr>
      <w:r w:rsidRPr="00DD61F4">
        <w:rPr>
          <w:rFonts w:ascii="Arial" w:eastAsia="Calibri" w:hAnsi="Arial" w:cs="Arial"/>
          <w:iCs/>
          <w:sz w:val="22"/>
          <w:szCs w:val="22"/>
        </w:rPr>
        <w:t>Płatność wynikająca z Umowy będzie realizowana w mechanizmie podzielonej płatności, o którym mowa w ustawie z dnia 11 marca 2004 r. o podatku od towarów i usług, wyłącznie na wskazany przez Zleceniobiorcę rachunek bankowy figurujący w wykazie podatników VAT prowadzonym przez właściwy organ administracji (tzw. Białej liście).</w:t>
      </w:r>
    </w:p>
    <w:p w14:paraId="1E2A9DD3" w14:textId="03EAA07E" w:rsidR="00425D27" w:rsidRPr="00DD61F4" w:rsidRDefault="00425D27" w:rsidP="00425D27">
      <w:pPr>
        <w:numPr>
          <w:ilvl w:val="0"/>
          <w:numId w:val="36"/>
        </w:numPr>
        <w:tabs>
          <w:tab w:val="clear" w:pos="360"/>
          <w:tab w:val="num" w:pos="426"/>
        </w:tabs>
        <w:suppressAutoHyphens w:val="0"/>
        <w:spacing w:line="276" w:lineRule="auto"/>
        <w:ind w:left="426" w:hanging="426"/>
        <w:jc w:val="both"/>
        <w:outlineLvl w:val="0"/>
        <w:rPr>
          <w:rFonts w:ascii="Arial" w:hAnsi="Arial" w:cs="Arial"/>
          <w:b/>
          <w:sz w:val="22"/>
          <w:szCs w:val="22"/>
          <w:lang w:eastAsia="pl-PL"/>
        </w:rPr>
      </w:pPr>
      <w:r w:rsidRPr="00DD61F4">
        <w:rPr>
          <w:rFonts w:ascii="Arial" w:eastAsia="Calibri" w:hAnsi="Arial" w:cs="Arial"/>
          <w:iCs/>
          <w:sz w:val="22"/>
          <w:szCs w:val="22"/>
        </w:rPr>
        <w:t xml:space="preserve">W przypadku niemożności dokonania płatności w sposób wskazany w ust. 8 powyżej z uwagi na: </w:t>
      </w:r>
    </w:p>
    <w:p w14:paraId="63F57C2B" w14:textId="77777777" w:rsidR="00425D27" w:rsidRPr="00DD61F4" w:rsidRDefault="00425D27" w:rsidP="00425D27">
      <w:pPr>
        <w:numPr>
          <w:ilvl w:val="0"/>
          <w:numId w:val="41"/>
        </w:numPr>
        <w:tabs>
          <w:tab w:val="num" w:pos="426"/>
        </w:tabs>
        <w:suppressAutoHyphens w:val="0"/>
        <w:spacing w:line="276" w:lineRule="auto"/>
        <w:ind w:left="993" w:hanging="284"/>
        <w:contextualSpacing/>
        <w:jc w:val="both"/>
        <w:rPr>
          <w:rFonts w:ascii="Arial" w:eastAsia="Calibri" w:hAnsi="Arial" w:cs="Arial"/>
          <w:iCs/>
          <w:sz w:val="22"/>
          <w:szCs w:val="22"/>
        </w:rPr>
      </w:pPr>
      <w:r w:rsidRPr="00DD61F4">
        <w:rPr>
          <w:rFonts w:ascii="Arial" w:eastAsia="Calibri" w:hAnsi="Arial" w:cs="Arial"/>
          <w:iCs/>
          <w:sz w:val="22"/>
          <w:szCs w:val="22"/>
        </w:rPr>
        <w:t>brak na Białej liście wskazanego przez Zleceniobiorcę numeru rachunku bankowego lub,</w:t>
      </w:r>
    </w:p>
    <w:p w14:paraId="5BA979A0" w14:textId="77777777" w:rsidR="00425D27" w:rsidRPr="00DD61F4" w:rsidRDefault="00425D27" w:rsidP="00425D27">
      <w:pPr>
        <w:numPr>
          <w:ilvl w:val="0"/>
          <w:numId w:val="41"/>
        </w:numPr>
        <w:tabs>
          <w:tab w:val="num" w:pos="426"/>
        </w:tabs>
        <w:suppressAutoHyphens w:val="0"/>
        <w:spacing w:line="276" w:lineRule="auto"/>
        <w:ind w:left="993" w:hanging="284"/>
        <w:contextualSpacing/>
        <w:jc w:val="both"/>
        <w:rPr>
          <w:rFonts w:ascii="Arial" w:eastAsia="Calibri" w:hAnsi="Arial" w:cs="Arial"/>
          <w:iCs/>
          <w:sz w:val="22"/>
          <w:szCs w:val="22"/>
        </w:rPr>
      </w:pPr>
      <w:r w:rsidRPr="00DD61F4">
        <w:rPr>
          <w:rFonts w:ascii="Arial" w:eastAsia="Calibri" w:hAnsi="Arial" w:cs="Arial"/>
          <w:iCs/>
          <w:sz w:val="22"/>
          <w:szCs w:val="22"/>
        </w:rPr>
        <w:t xml:space="preserve">brak wskazania przez Zleceniobiorcę jako właściwego do zapłaty części ceny brutto odpowiadającej podatkowi VAT numeru rachunku bankowego w złotych polskich figurującego na Białej liście (dotyczy przypadków wskazania przez Zleceniobiorcę do zapłaty ceny netto rachunku bankowego w walucie obcej), </w:t>
      </w:r>
    </w:p>
    <w:p w14:paraId="0FABE092" w14:textId="0A0D4E24" w:rsidR="00425D27" w:rsidRPr="00DD61F4" w:rsidRDefault="00AB1DCE" w:rsidP="00425D27">
      <w:pPr>
        <w:spacing w:line="276" w:lineRule="auto"/>
        <w:ind w:left="993"/>
        <w:contextualSpacing/>
        <w:jc w:val="both"/>
        <w:rPr>
          <w:rFonts w:ascii="Arial" w:eastAsia="Calibri" w:hAnsi="Arial" w:cs="Arial"/>
          <w:iCs/>
          <w:sz w:val="22"/>
          <w:szCs w:val="22"/>
        </w:rPr>
      </w:pPr>
      <w:r>
        <w:rPr>
          <w:rFonts w:ascii="Arial" w:eastAsia="Calibri" w:hAnsi="Arial" w:cs="Arial"/>
          <w:iCs/>
          <w:sz w:val="22"/>
          <w:szCs w:val="22"/>
        </w:rPr>
        <w:lastRenderedPageBreak/>
        <w:t>Zleceniodawca</w:t>
      </w:r>
      <w:r w:rsidR="00425D27" w:rsidRPr="00DD61F4">
        <w:rPr>
          <w:rFonts w:ascii="Arial" w:eastAsia="Calibri" w:hAnsi="Arial" w:cs="Arial"/>
          <w:iCs/>
          <w:sz w:val="22"/>
          <w:szCs w:val="22"/>
        </w:rPr>
        <w:t xml:space="preserve">  będzie uprawniony do wstrzymania płatności na rzecz Zleceniobiorcy odpowiednio: wynagrodzenia (w przypadku wskazanym w pkt a) lub części wynagrodzenia odpowiadającej podatkowi VAT (w przypadku wskazanym w pkt b).</w:t>
      </w:r>
    </w:p>
    <w:p w14:paraId="4FD2F4AA" w14:textId="41D40835" w:rsidR="00425D27" w:rsidRPr="00DD61F4" w:rsidRDefault="00425D27" w:rsidP="00425D27">
      <w:pPr>
        <w:pStyle w:val="Akapitzlist"/>
        <w:numPr>
          <w:ilvl w:val="0"/>
          <w:numId w:val="36"/>
        </w:numPr>
        <w:tabs>
          <w:tab w:val="clear" w:pos="360"/>
        </w:tabs>
        <w:spacing w:after="200" w:line="276" w:lineRule="auto"/>
        <w:ind w:left="426" w:hanging="426"/>
        <w:jc w:val="both"/>
        <w:rPr>
          <w:rFonts w:ascii="Arial" w:eastAsia="Calibri" w:hAnsi="Arial" w:cs="Arial"/>
          <w:iCs/>
          <w:sz w:val="22"/>
          <w:szCs w:val="22"/>
        </w:rPr>
      </w:pPr>
      <w:r w:rsidRPr="00DD61F4">
        <w:rPr>
          <w:rFonts w:ascii="Arial" w:eastAsia="Calibri" w:hAnsi="Arial" w:cs="Arial"/>
          <w:iCs/>
          <w:sz w:val="22"/>
          <w:szCs w:val="22"/>
        </w:rPr>
        <w:t xml:space="preserve">W sytuacji wskazanej w ust. 9 powyżej płatność nastąpi nie później niż w terminie 7 dni roboczych od (odpowiednio): dnia następnego po przekazaniu </w:t>
      </w:r>
      <w:r w:rsidR="00621482" w:rsidRPr="00DD61F4">
        <w:rPr>
          <w:rFonts w:ascii="Arial" w:eastAsia="Calibri" w:hAnsi="Arial" w:cs="Arial"/>
          <w:iCs/>
          <w:sz w:val="22"/>
          <w:szCs w:val="22"/>
        </w:rPr>
        <w:t>Zleceniodawcy</w:t>
      </w:r>
      <w:r w:rsidRPr="00DD61F4">
        <w:rPr>
          <w:rFonts w:ascii="Arial" w:eastAsia="Calibri" w:hAnsi="Arial" w:cs="Arial"/>
          <w:iCs/>
          <w:sz w:val="22"/>
          <w:szCs w:val="22"/>
        </w:rPr>
        <w:t xml:space="preserve"> przez Zleceniobiorcę informacji o pojawieniu się jego numeru rachunku bankowego na Białej liście (w przypadku wskazanym w ust. 9 pkt a powyżej lub dnia następnego po wskazaniu </w:t>
      </w:r>
      <w:r w:rsidR="002B1AF2" w:rsidRPr="00DD61F4">
        <w:rPr>
          <w:rFonts w:ascii="Arial" w:eastAsia="Calibri" w:hAnsi="Arial" w:cs="Arial"/>
          <w:iCs/>
          <w:sz w:val="22"/>
          <w:szCs w:val="22"/>
        </w:rPr>
        <w:t>Zleceniodawcy</w:t>
      </w:r>
      <w:r w:rsidRPr="00DD61F4">
        <w:rPr>
          <w:rFonts w:ascii="Arial" w:eastAsia="Calibri" w:hAnsi="Arial" w:cs="Arial"/>
          <w:iCs/>
          <w:sz w:val="22"/>
          <w:szCs w:val="22"/>
        </w:rPr>
        <w:t xml:space="preserve"> przez Zleceniobiorcę numeru rachunku bankowego w złotych polskich figurującego na Białej liście (w przypadku, o którym mowa w ust. 9 pkt b powyżej.</w:t>
      </w:r>
    </w:p>
    <w:p w14:paraId="6B00FD5D" w14:textId="79276D60" w:rsidR="00425D27" w:rsidRPr="00DD61F4" w:rsidRDefault="00425D27" w:rsidP="00425D27">
      <w:pPr>
        <w:pStyle w:val="Akapitzlist"/>
        <w:numPr>
          <w:ilvl w:val="0"/>
          <w:numId w:val="36"/>
        </w:numPr>
        <w:tabs>
          <w:tab w:val="clear" w:pos="360"/>
        </w:tabs>
        <w:spacing w:line="276" w:lineRule="auto"/>
        <w:ind w:left="426" w:hanging="426"/>
        <w:jc w:val="both"/>
        <w:rPr>
          <w:rFonts w:ascii="Arial" w:eastAsia="Calibri" w:hAnsi="Arial" w:cs="Arial"/>
          <w:iCs/>
          <w:sz w:val="22"/>
          <w:szCs w:val="22"/>
        </w:rPr>
      </w:pPr>
      <w:r w:rsidRPr="00DD61F4">
        <w:rPr>
          <w:rFonts w:ascii="Arial" w:eastAsia="Calibri" w:hAnsi="Arial" w:cs="Arial"/>
          <w:iCs/>
          <w:sz w:val="22"/>
          <w:szCs w:val="22"/>
        </w:rPr>
        <w:t xml:space="preserve">Strony zgodnie przyjmują, że wystąpienie okoliczności, o których mowa w ust. 9 powyżej, zwalnia </w:t>
      </w:r>
      <w:r w:rsidR="002B1AF2" w:rsidRPr="00DD61F4">
        <w:rPr>
          <w:rFonts w:ascii="Arial" w:eastAsia="Calibri" w:hAnsi="Arial" w:cs="Arial"/>
          <w:iCs/>
          <w:sz w:val="22"/>
          <w:szCs w:val="22"/>
        </w:rPr>
        <w:t>Zleceniodawcę</w:t>
      </w:r>
      <w:r w:rsidRPr="00DD61F4">
        <w:rPr>
          <w:rFonts w:ascii="Arial" w:eastAsia="Calibri" w:hAnsi="Arial" w:cs="Arial"/>
          <w:iCs/>
          <w:sz w:val="22"/>
          <w:szCs w:val="22"/>
        </w:rPr>
        <w:t xml:space="preserve"> z obowiązku zapłaty odsetek za zwłokę za okres pomiędzy ustalonym w Umowie terminem płatności a dniem zrealizowania przez </w:t>
      </w:r>
      <w:r w:rsidR="002B1AF2" w:rsidRPr="00DD61F4">
        <w:rPr>
          <w:rFonts w:ascii="Arial" w:eastAsia="Calibri" w:hAnsi="Arial" w:cs="Arial"/>
          <w:iCs/>
          <w:sz w:val="22"/>
          <w:szCs w:val="22"/>
        </w:rPr>
        <w:t>Zleceniodawcę</w:t>
      </w:r>
      <w:r w:rsidRPr="00DD61F4">
        <w:rPr>
          <w:rFonts w:ascii="Arial" w:eastAsia="Calibri" w:hAnsi="Arial" w:cs="Arial"/>
          <w:iCs/>
          <w:sz w:val="22"/>
          <w:szCs w:val="22"/>
        </w:rPr>
        <w:t xml:space="preserve"> na rzecz Zleceniobiorcy płatności, o których mowa w ust. 10 powyżej.</w:t>
      </w:r>
    </w:p>
    <w:p w14:paraId="18FE25A6" w14:textId="6B830E96" w:rsidR="00E16603" w:rsidRPr="00DD61F4" w:rsidRDefault="00425D27" w:rsidP="00425D27">
      <w:pPr>
        <w:pStyle w:val="Akapitzlist"/>
        <w:numPr>
          <w:ilvl w:val="0"/>
          <w:numId w:val="36"/>
        </w:numPr>
        <w:spacing w:after="200" w:line="259" w:lineRule="auto"/>
        <w:jc w:val="both"/>
        <w:rPr>
          <w:rFonts w:ascii="Arial" w:hAnsi="Arial" w:cs="Arial"/>
          <w:bCs/>
          <w:iCs/>
          <w:sz w:val="22"/>
          <w:szCs w:val="22"/>
        </w:rPr>
      </w:pPr>
      <w:r w:rsidRPr="00DD61F4">
        <w:rPr>
          <w:rFonts w:ascii="Arial" w:hAnsi="Arial" w:cs="Arial"/>
          <w:bCs/>
          <w:iCs/>
          <w:sz w:val="22"/>
          <w:szCs w:val="22"/>
        </w:rPr>
        <w:t xml:space="preserve">Strony zgodnie postanawiają, że regulacje zawarte w </w:t>
      </w:r>
      <w:r w:rsidRPr="00DD61F4">
        <w:rPr>
          <w:rFonts w:ascii="Arial" w:hAnsi="Arial" w:cs="Arial"/>
          <w:b/>
          <w:iCs/>
          <w:sz w:val="22"/>
          <w:szCs w:val="22"/>
        </w:rPr>
        <w:t>Załączniku nr 8</w:t>
      </w:r>
      <w:r w:rsidRPr="00DD61F4">
        <w:rPr>
          <w:rFonts w:ascii="Arial" w:hAnsi="Arial" w:cs="Arial"/>
          <w:bCs/>
          <w:iCs/>
          <w:sz w:val="22"/>
          <w:szCs w:val="22"/>
        </w:rPr>
        <w:t xml:space="preserve"> do Umowy - Klauzula </w:t>
      </w:r>
      <w:bookmarkStart w:id="2" w:name="_Hlk211503116"/>
      <w:r w:rsidRPr="00DD61F4">
        <w:rPr>
          <w:rFonts w:ascii="Arial" w:hAnsi="Arial" w:cs="Arial"/>
          <w:bCs/>
          <w:iCs/>
          <w:sz w:val="22"/>
          <w:szCs w:val="22"/>
        </w:rPr>
        <w:t xml:space="preserve">korzystania z Krajowego Systemu e-Faktur </w:t>
      </w:r>
      <w:bookmarkEnd w:id="2"/>
      <w:r w:rsidRPr="00DD61F4">
        <w:rPr>
          <w:rFonts w:ascii="Arial" w:hAnsi="Arial" w:cs="Arial"/>
          <w:bCs/>
          <w:iCs/>
          <w:sz w:val="22"/>
          <w:szCs w:val="22"/>
        </w:rPr>
        <w:t>(KSeF) będą miały zastosowanie od dnia, w którym Zleceniobiorca zostanie zobowiązany do wystawiania i udostępnienia Zleceniodawcy faktur (co w rozumieniu niniejszego paragrafu obejmuje również faktury korygujące) ustrukturyzowanych przy użyciu Krajowego Systemu e-Faktur</w:t>
      </w:r>
      <w:r w:rsidR="002B1AF2" w:rsidRPr="00DD61F4">
        <w:rPr>
          <w:rFonts w:ascii="Arial" w:hAnsi="Arial" w:cs="Arial"/>
          <w:bCs/>
          <w:iCs/>
          <w:sz w:val="22"/>
          <w:szCs w:val="22"/>
        </w:rPr>
        <w:t xml:space="preserve"> </w:t>
      </w:r>
      <w:r w:rsidRPr="00DD61F4">
        <w:rPr>
          <w:rFonts w:ascii="Arial" w:hAnsi="Arial" w:cs="Arial"/>
          <w:bCs/>
          <w:iCs/>
          <w:sz w:val="22"/>
          <w:szCs w:val="22"/>
        </w:rPr>
        <w:t>(dalej: KSeF) na podstawie przepisów ustawy z dnia 11 marca 2004 r. o podatku</w:t>
      </w:r>
      <w:r w:rsidR="002B1AF2" w:rsidRPr="00DD61F4">
        <w:rPr>
          <w:rFonts w:ascii="Arial" w:hAnsi="Arial" w:cs="Arial"/>
          <w:bCs/>
          <w:iCs/>
          <w:sz w:val="22"/>
          <w:szCs w:val="22"/>
        </w:rPr>
        <w:t xml:space="preserve"> </w:t>
      </w:r>
      <w:r w:rsidRPr="00DD61F4">
        <w:rPr>
          <w:rFonts w:ascii="Arial" w:hAnsi="Arial" w:cs="Arial"/>
          <w:bCs/>
          <w:iCs/>
          <w:sz w:val="22"/>
          <w:szCs w:val="22"/>
        </w:rPr>
        <w:t xml:space="preserve">od towarów i usług </w:t>
      </w:r>
      <w:r w:rsidRPr="00DD61F4">
        <w:rPr>
          <w:rFonts w:ascii="Arial" w:eastAsia="Calibri" w:hAnsi="Arial" w:cs="Arial"/>
          <w:iCs/>
          <w:sz w:val="22"/>
          <w:szCs w:val="22"/>
        </w:rPr>
        <w:t>(dalej: ustawa o VAT)</w:t>
      </w:r>
      <w:r w:rsidRPr="00DD61F4">
        <w:rPr>
          <w:rFonts w:eastAsia="Calibri" w:cstheme="minorHAnsi"/>
          <w:iCs/>
          <w:sz w:val="22"/>
          <w:szCs w:val="22"/>
        </w:rPr>
        <w:t xml:space="preserve"> </w:t>
      </w:r>
      <w:r w:rsidRPr="00DD61F4">
        <w:rPr>
          <w:rFonts w:ascii="Arial" w:hAnsi="Arial" w:cs="Arial"/>
          <w:bCs/>
          <w:iCs/>
          <w:sz w:val="22"/>
          <w:szCs w:val="22"/>
        </w:rPr>
        <w:t>i od tego dnia będą miały pierwszeństwo</w:t>
      </w:r>
      <w:r w:rsidR="002B1AF2" w:rsidRPr="00DD61F4">
        <w:rPr>
          <w:rFonts w:ascii="Arial" w:hAnsi="Arial" w:cs="Arial"/>
          <w:bCs/>
          <w:iCs/>
          <w:sz w:val="22"/>
          <w:szCs w:val="22"/>
        </w:rPr>
        <w:t xml:space="preserve"> </w:t>
      </w:r>
      <w:r w:rsidRPr="00DD61F4">
        <w:rPr>
          <w:rFonts w:ascii="Arial" w:hAnsi="Arial" w:cs="Arial"/>
          <w:bCs/>
          <w:iCs/>
          <w:sz w:val="22"/>
          <w:szCs w:val="22"/>
        </w:rPr>
        <w:t>w przypadku rozbieżności z innymi postanowieniami niniejszej Umowy i innymi ustaleniami Stron regulującymi sposób wystawiania, przesyłania i odbierania faktur.</w:t>
      </w:r>
    </w:p>
    <w:p w14:paraId="68F71FC1" w14:textId="77777777" w:rsidR="00E16603" w:rsidRDefault="00E16603" w:rsidP="00E16603">
      <w:pPr>
        <w:suppressAutoHyphens w:val="0"/>
        <w:spacing w:after="200" w:line="276" w:lineRule="auto"/>
        <w:jc w:val="center"/>
        <w:rPr>
          <w:rFonts w:ascii="Arial" w:eastAsia="Calibri" w:hAnsi="Arial" w:cs="Arial"/>
          <w:b/>
          <w:sz w:val="22"/>
          <w:szCs w:val="22"/>
          <w:lang w:eastAsia="en-US"/>
        </w:rPr>
      </w:pPr>
    </w:p>
    <w:p w14:paraId="6B8A0FC5" w14:textId="77777777" w:rsidR="00E16603" w:rsidRPr="00F55FED" w:rsidRDefault="00E16603" w:rsidP="00E16603">
      <w:pPr>
        <w:suppressAutoHyphens w:val="0"/>
        <w:spacing w:after="200" w:line="276" w:lineRule="auto"/>
        <w:jc w:val="center"/>
        <w:rPr>
          <w:rFonts w:ascii="Arial" w:eastAsia="Calibri" w:hAnsi="Arial" w:cs="Arial"/>
          <w:b/>
          <w:sz w:val="22"/>
          <w:szCs w:val="22"/>
          <w:lang w:eastAsia="en-US"/>
        </w:rPr>
      </w:pPr>
      <w:r w:rsidRPr="00F55FED">
        <w:rPr>
          <w:rFonts w:ascii="Arial" w:eastAsia="Calibri" w:hAnsi="Arial" w:cs="Arial"/>
          <w:b/>
          <w:sz w:val="22"/>
          <w:szCs w:val="22"/>
          <w:lang w:eastAsia="en-US"/>
        </w:rPr>
        <w:t>ARTYKUŁ 5</w:t>
      </w:r>
      <w:r w:rsidRPr="00F55FED">
        <w:rPr>
          <w:rFonts w:ascii="Arial" w:eastAsia="Calibri" w:hAnsi="Arial" w:cs="Arial"/>
          <w:b/>
          <w:sz w:val="22"/>
          <w:szCs w:val="22"/>
          <w:lang w:eastAsia="en-US"/>
        </w:rPr>
        <w:br/>
        <w:t xml:space="preserve">ODPOWIEDZIALNOŚĆ </w:t>
      </w:r>
      <w:r>
        <w:rPr>
          <w:rFonts w:ascii="Arial" w:eastAsia="Calibri" w:hAnsi="Arial" w:cs="Arial"/>
          <w:b/>
          <w:sz w:val="22"/>
          <w:szCs w:val="22"/>
          <w:lang w:eastAsia="en-US"/>
        </w:rPr>
        <w:t>ZLECENIOBIORCY</w:t>
      </w:r>
    </w:p>
    <w:p w14:paraId="2A8BDE8C" w14:textId="77777777" w:rsidR="00E16603" w:rsidRPr="00F55FED" w:rsidRDefault="00E16603" w:rsidP="00E16603">
      <w:pPr>
        <w:numPr>
          <w:ilvl w:val="0"/>
          <w:numId w:val="15"/>
        </w:numPr>
        <w:suppressAutoHyphens w:val="0"/>
        <w:spacing w:line="276"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F55FED">
        <w:rPr>
          <w:rFonts w:ascii="Arial" w:eastAsia="Calibri" w:hAnsi="Arial" w:cs="Arial"/>
          <w:sz w:val="22"/>
          <w:szCs w:val="22"/>
          <w:lang w:eastAsia="en-US"/>
        </w:rPr>
        <w:t xml:space="preserve"> gwarantuje </w:t>
      </w:r>
      <w:r>
        <w:rPr>
          <w:rFonts w:ascii="Arial" w:eastAsia="Calibri" w:hAnsi="Arial" w:cs="Arial"/>
          <w:sz w:val="22"/>
          <w:szCs w:val="22"/>
          <w:lang w:eastAsia="en-US"/>
        </w:rPr>
        <w:t>należne wykonanie dla</w:t>
      </w:r>
      <w:r w:rsidRPr="00F55FED">
        <w:rPr>
          <w:rFonts w:ascii="Arial" w:eastAsia="Calibri" w:hAnsi="Arial" w:cs="Arial"/>
          <w:sz w:val="22"/>
          <w:szCs w:val="22"/>
          <w:lang w:eastAsia="en-US"/>
        </w:rPr>
        <w:t xml:space="preserve"> </w:t>
      </w:r>
      <w:r>
        <w:rPr>
          <w:rFonts w:ascii="Arial" w:eastAsia="Calibri" w:hAnsi="Arial" w:cs="Arial"/>
          <w:sz w:val="22"/>
          <w:szCs w:val="22"/>
          <w:lang w:eastAsia="en-US"/>
        </w:rPr>
        <w:t>Zleceniodawcy Usług</w:t>
      </w:r>
      <w:r w:rsidRPr="00F55FED">
        <w:rPr>
          <w:rFonts w:ascii="Arial" w:eastAsia="Calibri" w:hAnsi="Arial" w:cs="Arial"/>
          <w:sz w:val="22"/>
          <w:szCs w:val="22"/>
          <w:lang w:eastAsia="en-US"/>
        </w:rPr>
        <w:t xml:space="preserve"> będących przedmiotem niniejszej Umowy, </w:t>
      </w:r>
      <w:r>
        <w:rPr>
          <w:rFonts w:ascii="Arial" w:eastAsia="Calibri" w:hAnsi="Arial" w:cs="Arial"/>
          <w:sz w:val="22"/>
          <w:szCs w:val="22"/>
          <w:lang w:eastAsia="en-US"/>
        </w:rPr>
        <w:t>w sposób</w:t>
      </w:r>
      <w:r w:rsidRPr="00F55FED">
        <w:rPr>
          <w:rFonts w:ascii="Arial" w:eastAsia="Calibri" w:hAnsi="Arial" w:cs="Arial"/>
          <w:sz w:val="22"/>
          <w:szCs w:val="22"/>
          <w:lang w:eastAsia="en-US"/>
        </w:rPr>
        <w:t xml:space="preserve"> zgodny</w:t>
      </w:r>
      <w:r>
        <w:rPr>
          <w:rFonts w:ascii="Arial" w:eastAsia="Calibri" w:hAnsi="Arial" w:cs="Arial"/>
          <w:sz w:val="22"/>
          <w:szCs w:val="22"/>
          <w:lang w:eastAsia="en-US"/>
        </w:rPr>
        <w:t xml:space="preserve"> </w:t>
      </w:r>
      <w:r w:rsidRPr="00F55FED">
        <w:rPr>
          <w:rFonts w:ascii="Arial" w:eastAsia="Calibri" w:hAnsi="Arial" w:cs="Arial"/>
          <w:sz w:val="22"/>
          <w:szCs w:val="22"/>
          <w:lang w:eastAsia="en-US"/>
        </w:rPr>
        <w:t xml:space="preserve">z Zamówieniami. </w:t>
      </w:r>
    </w:p>
    <w:p w14:paraId="52E55C94" w14:textId="35FD959A" w:rsidR="00E16603" w:rsidRPr="001F5414" w:rsidRDefault="00E16603" w:rsidP="00E16603">
      <w:pPr>
        <w:pStyle w:val="Akapitzlist"/>
        <w:numPr>
          <w:ilvl w:val="0"/>
          <w:numId w:val="15"/>
        </w:numPr>
        <w:ind w:left="284" w:hanging="284"/>
        <w:contextualSpacing w:val="0"/>
        <w:jc w:val="both"/>
        <w:rPr>
          <w:rFonts w:ascii="Arial" w:eastAsia="Calibri" w:hAnsi="Arial" w:cs="Arial"/>
          <w:sz w:val="22"/>
          <w:szCs w:val="22"/>
          <w:lang w:eastAsia="en-US"/>
        </w:rPr>
      </w:pPr>
      <w:r w:rsidRPr="001F5414">
        <w:rPr>
          <w:rFonts w:ascii="Arial" w:eastAsia="Calibri" w:hAnsi="Arial" w:cs="Arial"/>
          <w:sz w:val="22"/>
          <w:szCs w:val="22"/>
          <w:lang w:eastAsia="en-US"/>
        </w:rPr>
        <w:t>Zleceniobiorca zobowiązuje się do zapewnienia sprawności technicznej urządzeń strzelnicy</w:t>
      </w:r>
      <w:r>
        <w:rPr>
          <w:rFonts w:ascii="Arial" w:eastAsia="Calibri" w:hAnsi="Arial" w:cs="Arial"/>
          <w:sz w:val="22"/>
          <w:szCs w:val="22"/>
          <w:lang w:eastAsia="en-US"/>
        </w:rPr>
        <w:t xml:space="preserve"> </w:t>
      </w:r>
      <w:r w:rsidRPr="001F5414">
        <w:rPr>
          <w:rFonts w:ascii="Arial" w:eastAsia="Calibri" w:hAnsi="Arial" w:cs="Arial"/>
          <w:sz w:val="22"/>
          <w:szCs w:val="22"/>
          <w:lang w:eastAsia="en-US"/>
        </w:rPr>
        <w:t>oraz tarczownic umożliwiających sprawne i bezpieczne przeprowadzenie strzelania</w:t>
      </w:r>
      <w:r>
        <w:rPr>
          <w:rFonts w:ascii="Arial" w:eastAsia="Calibri" w:hAnsi="Arial" w:cs="Arial"/>
          <w:sz w:val="22"/>
          <w:szCs w:val="22"/>
          <w:lang w:eastAsia="en-US"/>
        </w:rPr>
        <w:t>.</w:t>
      </w:r>
    </w:p>
    <w:p w14:paraId="441D6AB0" w14:textId="77777777" w:rsidR="00E16603" w:rsidRPr="00F55FED" w:rsidRDefault="00E16603" w:rsidP="00E16603">
      <w:pPr>
        <w:numPr>
          <w:ilvl w:val="0"/>
          <w:numId w:val="15"/>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 ponosi względem Zleceniodawcy odpowiedzialność z tytułu niewykonania lub nienależytego wykonania Przedmiotu Umowy.</w:t>
      </w:r>
    </w:p>
    <w:p w14:paraId="3792C25F" w14:textId="77777777" w:rsidR="00E16603" w:rsidRPr="003E24DC" w:rsidRDefault="00E16603" w:rsidP="00E16603">
      <w:pPr>
        <w:numPr>
          <w:ilvl w:val="0"/>
          <w:numId w:val="15"/>
        </w:numPr>
        <w:suppressAutoHyphens w:val="0"/>
        <w:spacing w:after="200" w:line="276" w:lineRule="auto"/>
        <w:ind w:left="284" w:hanging="284"/>
        <w:contextualSpacing/>
        <w:jc w:val="both"/>
        <w:rPr>
          <w:rFonts w:ascii="Arial" w:eastAsia="Calibri" w:hAnsi="Arial" w:cs="Arial"/>
          <w:sz w:val="22"/>
          <w:szCs w:val="22"/>
          <w:lang w:eastAsia="en-US"/>
        </w:rPr>
      </w:pPr>
      <w:r w:rsidRPr="003E24DC">
        <w:rPr>
          <w:rFonts w:ascii="Arial" w:eastAsia="Calibri" w:hAnsi="Arial" w:cs="Arial"/>
          <w:sz w:val="22"/>
          <w:szCs w:val="22"/>
          <w:lang w:eastAsia="en-US"/>
        </w:rPr>
        <w:t>Zleceniobiorca ponosi odpowiedzialność z tytułu rękojmi na zasadach określonych przepisami Kodeksu cywilnego.</w:t>
      </w:r>
      <w:r>
        <w:rPr>
          <w:rFonts w:ascii="Arial" w:eastAsia="Calibri" w:hAnsi="Arial" w:cs="Arial"/>
          <w:sz w:val="22"/>
          <w:szCs w:val="22"/>
          <w:lang w:eastAsia="en-US"/>
        </w:rPr>
        <w:t xml:space="preserve"> </w:t>
      </w:r>
    </w:p>
    <w:p w14:paraId="14378796" w14:textId="77777777" w:rsidR="00E16603" w:rsidRDefault="00E16603" w:rsidP="00E16603">
      <w:pPr>
        <w:numPr>
          <w:ilvl w:val="0"/>
          <w:numId w:val="15"/>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F55FED">
        <w:rPr>
          <w:rFonts w:ascii="Arial" w:eastAsia="Calibri" w:hAnsi="Arial" w:cs="Arial"/>
          <w:sz w:val="22"/>
          <w:szCs w:val="22"/>
          <w:lang w:eastAsia="en-US"/>
        </w:rPr>
        <w:t xml:space="preserve"> zobowiązuje się pokryć wszystkie koszty związane z wykonaniem obowiązków wynikających z udzielonej rękojmi.</w:t>
      </w:r>
    </w:p>
    <w:p w14:paraId="2C2964B0" w14:textId="77777777" w:rsidR="00DD61F4" w:rsidRDefault="00DD61F4" w:rsidP="00E16603">
      <w:pPr>
        <w:suppressAutoHyphens w:val="0"/>
        <w:spacing w:after="200" w:line="276" w:lineRule="auto"/>
        <w:jc w:val="center"/>
        <w:rPr>
          <w:rFonts w:ascii="Arial" w:eastAsia="Calibri" w:hAnsi="Arial" w:cs="Arial"/>
          <w:b/>
          <w:sz w:val="22"/>
          <w:szCs w:val="22"/>
          <w:lang w:eastAsia="en-US"/>
        </w:rPr>
      </w:pPr>
    </w:p>
    <w:p w14:paraId="49FEF054" w14:textId="06BA17A2" w:rsidR="00E16603" w:rsidRPr="000F60DF" w:rsidRDefault="00E16603" w:rsidP="00E16603">
      <w:pPr>
        <w:suppressAutoHyphens w:val="0"/>
        <w:spacing w:after="200" w:line="276" w:lineRule="auto"/>
        <w:jc w:val="center"/>
        <w:rPr>
          <w:rFonts w:ascii="Arial" w:eastAsia="Calibri" w:hAnsi="Arial" w:cs="Arial"/>
          <w:b/>
          <w:sz w:val="22"/>
          <w:szCs w:val="22"/>
          <w:lang w:eastAsia="en-US"/>
        </w:rPr>
      </w:pPr>
      <w:r w:rsidRPr="000F60DF">
        <w:rPr>
          <w:rFonts w:ascii="Arial" w:eastAsia="Calibri" w:hAnsi="Arial" w:cs="Arial"/>
          <w:b/>
          <w:sz w:val="22"/>
          <w:szCs w:val="22"/>
          <w:lang w:eastAsia="en-US"/>
        </w:rPr>
        <w:t>ARTYKUŁ 6</w:t>
      </w:r>
      <w:r w:rsidRPr="000F60DF">
        <w:rPr>
          <w:rFonts w:ascii="Arial" w:eastAsia="Calibri" w:hAnsi="Arial" w:cs="Arial"/>
          <w:b/>
          <w:sz w:val="22"/>
          <w:szCs w:val="22"/>
          <w:lang w:eastAsia="en-US"/>
        </w:rPr>
        <w:br/>
        <w:t>KARY UMOWNE</w:t>
      </w:r>
    </w:p>
    <w:p w14:paraId="5456B5A2" w14:textId="77777777" w:rsidR="00E16603" w:rsidRPr="000F60DF"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sidRPr="000F60DF">
        <w:rPr>
          <w:rFonts w:ascii="Arial" w:eastAsia="Calibri" w:hAnsi="Arial" w:cs="Arial"/>
          <w:sz w:val="22"/>
          <w:szCs w:val="22"/>
          <w:lang w:eastAsia="en-US"/>
        </w:rPr>
        <w:t xml:space="preserve">W przypadku opóźnienia w </w:t>
      </w:r>
      <w:r>
        <w:rPr>
          <w:rFonts w:ascii="Arial" w:eastAsia="Calibri" w:hAnsi="Arial" w:cs="Arial"/>
          <w:sz w:val="22"/>
          <w:szCs w:val="22"/>
          <w:lang w:eastAsia="en-US"/>
        </w:rPr>
        <w:t>realizacji Usługi</w:t>
      </w:r>
      <w:r w:rsidRPr="000F60DF">
        <w:rPr>
          <w:rFonts w:ascii="Arial" w:eastAsia="Calibri" w:hAnsi="Arial" w:cs="Arial"/>
          <w:sz w:val="22"/>
          <w:szCs w:val="22"/>
          <w:lang w:eastAsia="en-US"/>
        </w:rPr>
        <w:t xml:space="preserve">, </w:t>
      </w:r>
      <w:r>
        <w:rPr>
          <w:rFonts w:ascii="Arial" w:eastAsia="Calibri" w:hAnsi="Arial" w:cs="Arial"/>
          <w:sz w:val="22"/>
          <w:szCs w:val="22"/>
          <w:lang w:eastAsia="en-US"/>
        </w:rPr>
        <w:t>Zleceniobiorca</w:t>
      </w:r>
      <w:r w:rsidRPr="000F60DF">
        <w:rPr>
          <w:rFonts w:ascii="Arial" w:eastAsia="Calibri" w:hAnsi="Arial" w:cs="Arial"/>
          <w:sz w:val="22"/>
          <w:szCs w:val="22"/>
          <w:lang w:eastAsia="en-US"/>
        </w:rPr>
        <w:t xml:space="preserve"> jest zobowiązany zapłacić </w:t>
      </w:r>
      <w:r>
        <w:rPr>
          <w:rFonts w:ascii="Arial" w:eastAsia="Calibri" w:hAnsi="Arial" w:cs="Arial"/>
          <w:sz w:val="22"/>
          <w:szCs w:val="22"/>
          <w:lang w:eastAsia="en-US"/>
        </w:rPr>
        <w:t>Zleceniodawcy</w:t>
      </w:r>
      <w:r w:rsidRPr="000F60DF">
        <w:rPr>
          <w:rFonts w:ascii="Arial" w:eastAsia="Calibri" w:hAnsi="Arial" w:cs="Arial"/>
          <w:sz w:val="22"/>
          <w:szCs w:val="22"/>
          <w:lang w:eastAsia="en-US"/>
        </w:rPr>
        <w:t xml:space="preserve"> karę umowną w wysokości </w:t>
      </w:r>
      <w:r>
        <w:rPr>
          <w:rFonts w:ascii="Arial" w:eastAsia="Calibri" w:hAnsi="Arial" w:cs="Arial"/>
          <w:sz w:val="22"/>
          <w:szCs w:val="22"/>
          <w:lang w:eastAsia="en-US"/>
        </w:rPr>
        <w:t>1</w:t>
      </w:r>
      <w:r w:rsidRPr="000F60DF">
        <w:rPr>
          <w:rFonts w:ascii="Arial" w:eastAsia="Calibri" w:hAnsi="Arial" w:cs="Arial"/>
          <w:sz w:val="22"/>
          <w:szCs w:val="22"/>
          <w:lang w:eastAsia="en-US"/>
        </w:rPr>
        <w:t xml:space="preserve">% wartości netto </w:t>
      </w:r>
      <w:r>
        <w:rPr>
          <w:rFonts w:ascii="Arial" w:eastAsia="Calibri" w:hAnsi="Arial" w:cs="Arial"/>
          <w:sz w:val="22"/>
          <w:szCs w:val="22"/>
          <w:lang w:eastAsia="en-US"/>
        </w:rPr>
        <w:t>danej Usługi</w:t>
      </w:r>
      <w:r w:rsidRPr="000F60DF">
        <w:rPr>
          <w:rFonts w:ascii="Arial" w:eastAsia="Calibri" w:hAnsi="Arial" w:cs="Arial"/>
          <w:sz w:val="22"/>
          <w:szCs w:val="22"/>
          <w:lang w:eastAsia="en-US"/>
        </w:rPr>
        <w:t xml:space="preserve"> </w:t>
      </w:r>
      <w:r>
        <w:rPr>
          <w:rFonts w:ascii="Arial" w:eastAsia="Calibri" w:hAnsi="Arial" w:cs="Arial"/>
          <w:sz w:val="22"/>
          <w:szCs w:val="22"/>
          <w:lang w:eastAsia="en-US"/>
        </w:rPr>
        <w:t>wykonanej</w:t>
      </w:r>
      <w:r w:rsidRPr="000F60DF">
        <w:rPr>
          <w:rFonts w:ascii="Arial" w:eastAsia="Calibri" w:hAnsi="Arial" w:cs="Arial"/>
          <w:sz w:val="22"/>
          <w:szCs w:val="22"/>
          <w:lang w:eastAsia="en-US"/>
        </w:rPr>
        <w:t xml:space="preserve"> z opóźnieniem, za każd</w:t>
      </w:r>
      <w:r>
        <w:rPr>
          <w:rFonts w:ascii="Arial" w:eastAsia="Calibri" w:hAnsi="Arial" w:cs="Arial"/>
          <w:sz w:val="22"/>
          <w:szCs w:val="22"/>
          <w:lang w:eastAsia="en-US"/>
        </w:rPr>
        <w:t>ą</w:t>
      </w:r>
      <w:r w:rsidRPr="000F60DF">
        <w:rPr>
          <w:rFonts w:ascii="Arial" w:eastAsia="Calibri" w:hAnsi="Arial" w:cs="Arial"/>
          <w:sz w:val="22"/>
          <w:szCs w:val="22"/>
          <w:lang w:eastAsia="en-US"/>
        </w:rPr>
        <w:t xml:space="preserve"> </w:t>
      </w:r>
      <w:r>
        <w:rPr>
          <w:rFonts w:ascii="Arial" w:eastAsia="Calibri" w:hAnsi="Arial" w:cs="Arial"/>
          <w:sz w:val="22"/>
          <w:szCs w:val="22"/>
          <w:lang w:eastAsia="en-US"/>
        </w:rPr>
        <w:t>rozpoczętą godzinę</w:t>
      </w:r>
      <w:r w:rsidRPr="000F60DF">
        <w:rPr>
          <w:rFonts w:ascii="Arial" w:eastAsia="Calibri" w:hAnsi="Arial" w:cs="Arial"/>
          <w:sz w:val="22"/>
          <w:szCs w:val="22"/>
          <w:lang w:eastAsia="en-US"/>
        </w:rPr>
        <w:t xml:space="preserve"> opóźnienia, przy czym całkowita wartość </w:t>
      </w:r>
      <w:r w:rsidRPr="000F60DF">
        <w:rPr>
          <w:rFonts w:ascii="Arial" w:eastAsia="Calibri" w:hAnsi="Arial" w:cs="Arial"/>
          <w:sz w:val="22"/>
          <w:szCs w:val="22"/>
          <w:lang w:eastAsia="en-US"/>
        </w:rPr>
        <w:br/>
        <w:t xml:space="preserve">kar umownych nie przekroczy 20% wartości netto </w:t>
      </w:r>
      <w:r>
        <w:rPr>
          <w:rFonts w:ascii="Arial" w:eastAsia="Calibri" w:hAnsi="Arial" w:cs="Arial"/>
          <w:sz w:val="22"/>
          <w:szCs w:val="22"/>
          <w:lang w:eastAsia="en-US"/>
        </w:rPr>
        <w:t>danego Zamówienia</w:t>
      </w:r>
      <w:r w:rsidRPr="000F60DF">
        <w:rPr>
          <w:rFonts w:ascii="Arial" w:eastAsia="Calibri" w:hAnsi="Arial" w:cs="Arial"/>
          <w:sz w:val="22"/>
          <w:szCs w:val="22"/>
          <w:lang w:eastAsia="en-US"/>
        </w:rPr>
        <w:t>.</w:t>
      </w:r>
    </w:p>
    <w:p w14:paraId="1D82F001" w14:textId="77777777" w:rsidR="00E16603" w:rsidRPr="000F60DF"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sidRPr="000F60DF">
        <w:rPr>
          <w:rFonts w:ascii="Arial" w:eastAsia="Calibri" w:hAnsi="Arial" w:cs="Arial"/>
          <w:sz w:val="22"/>
          <w:szCs w:val="22"/>
          <w:lang w:eastAsia="en-US"/>
        </w:rPr>
        <w:lastRenderedPageBreak/>
        <w:t xml:space="preserve">W przypadku naliczenia kar umownych przez </w:t>
      </w:r>
      <w:r>
        <w:rPr>
          <w:rFonts w:ascii="Arial" w:eastAsia="Calibri" w:hAnsi="Arial" w:cs="Arial"/>
          <w:sz w:val="22"/>
          <w:szCs w:val="22"/>
          <w:lang w:eastAsia="en-US"/>
        </w:rPr>
        <w:t>Zleceniodawcę</w:t>
      </w:r>
      <w:r w:rsidRPr="000F60DF">
        <w:rPr>
          <w:rFonts w:ascii="Arial" w:eastAsia="Calibri" w:hAnsi="Arial" w:cs="Arial"/>
          <w:sz w:val="22"/>
          <w:szCs w:val="22"/>
          <w:lang w:eastAsia="en-US"/>
        </w:rPr>
        <w:t xml:space="preserve"> płatność ich nastąpi w terminie</w:t>
      </w:r>
      <w:r>
        <w:rPr>
          <w:rFonts w:ascii="Arial" w:eastAsia="Calibri" w:hAnsi="Arial" w:cs="Arial"/>
          <w:sz w:val="22"/>
          <w:szCs w:val="22"/>
          <w:lang w:eastAsia="en-US"/>
        </w:rPr>
        <w:t xml:space="preserve"> </w:t>
      </w:r>
      <w:r w:rsidRPr="000F60DF">
        <w:rPr>
          <w:rFonts w:ascii="Arial" w:eastAsia="Calibri" w:hAnsi="Arial" w:cs="Arial"/>
          <w:sz w:val="22"/>
          <w:szCs w:val="22"/>
          <w:lang w:eastAsia="en-US"/>
        </w:rPr>
        <w:t xml:space="preserve">14 dni od daty wystawienia Noty Księgowej na rachunek bankowy w niej wskazany </w:t>
      </w:r>
      <w:r w:rsidRPr="000F60DF">
        <w:rPr>
          <w:rFonts w:ascii="Arial" w:eastAsia="Calibri" w:hAnsi="Arial" w:cs="Arial"/>
          <w:sz w:val="22"/>
          <w:szCs w:val="22"/>
          <w:lang w:eastAsia="en-US"/>
        </w:rPr>
        <w:br/>
        <w:t>lub zostanie ona potrącona z bieżących płatności.</w:t>
      </w:r>
    </w:p>
    <w:p w14:paraId="433E1C46" w14:textId="77777777" w:rsidR="00E16603" w:rsidRPr="000F60DF"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0F60DF">
        <w:rPr>
          <w:rFonts w:ascii="Arial" w:eastAsia="Calibri" w:hAnsi="Arial" w:cs="Arial"/>
          <w:sz w:val="22"/>
          <w:szCs w:val="22"/>
          <w:lang w:eastAsia="en-US"/>
        </w:rPr>
        <w:t xml:space="preserve"> upoważnia niniejszym </w:t>
      </w:r>
      <w:r>
        <w:rPr>
          <w:rFonts w:ascii="Arial" w:eastAsia="Calibri" w:hAnsi="Arial" w:cs="Arial"/>
          <w:sz w:val="22"/>
          <w:szCs w:val="22"/>
          <w:lang w:eastAsia="en-US"/>
        </w:rPr>
        <w:t>Zleceniodawcę</w:t>
      </w:r>
      <w:r w:rsidRPr="000F60DF">
        <w:rPr>
          <w:rFonts w:ascii="Arial" w:eastAsia="Calibri" w:hAnsi="Arial" w:cs="Arial"/>
          <w:sz w:val="22"/>
          <w:szCs w:val="22"/>
          <w:lang w:eastAsia="en-US"/>
        </w:rPr>
        <w:t xml:space="preserve"> do potrącenia przysługujących </w:t>
      </w:r>
      <w:r>
        <w:rPr>
          <w:rFonts w:ascii="Arial" w:eastAsia="Calibri" w:hAnsi="Arial" w:cs="Arial"/>
          <w:sz w:val="22"/>
          <w:szCs w:val="22"/>
          <w:lang w:eastAsia="en-US"/>
        </w:rPr>
        <w:t>Zleceniodawcy</w:t>
      </w:r>
      <w:r w:rsidRPr="000F60DF">
        <w:rPr>
          <w:rFonts w:ascii="Arial" w:eastAsia="Calibri" w:hAnsi="Arial" w:cs="Arial"/>
          <w:sz w:val="22"/>
          <w:szCs w:val="22"/>
          <w:lang w:eastAsia="en-US"/>
        </w:rPr>
        <w:t xml:space="preserve"> kar umownych z Wynagrodzenia należnego </w:t>
      </w:r>
      <w:r>
        <w:rPr>
          <w:rFonts w:ascii="Arial" w:eastAsia="Calibri" w:hAnsi="Arial" w:cs="Arial"/>
          <w:sz w:val="22"/>
          <w:szCs w:val="22"/>
          <w:lang w:eastAsia="en-US"/>
        </w:rPr>
        <w:t>Zleceniobiorcy</w:t>
      </w:r>
      <w:r w:rsidRPr="000F60DF">
        <w:rPr>
          <w:rFonts w:ascii="Arial" w:eastAsia="Calibri" w:hAnsi="Arial" w:cs="Arial"/>
          <w:sz w:val="22"/>
          <w:szCs w:val="22"/>
          <w:lang w:eastAsia="en-US"/>
        </w:rPr>
        <w:t>.</w:t>
      </w:r>
    </w:p>
    <w:p w14:paraId="40CF6EF7" w14:textId="77777777" w:rsidR="00E16603" w:rsidRPr="000F60DF"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sidRPr="000F60DF">
        <w:rPr>
          <w:rFonts w:ascii="Arial" w:eastAsia="Calibri" w:hAnsi="Arial" w:cs="Arial"/>
          <w:sz w:val="22"/>
          <w:szCs w:val="22"/>
          <w:lang w:eastAsia="en-US"/>
        </w:rPr>
        <w:t xml:space="preserve">W przypadku, gdy wysokość szkody spowodowanej niewykonaniem lub nienależytym wykonaniem Umowy przekroczy wysokość zastosowanych na tę okoliczność kar umownych, </w:t>
      </w:r>
      <w:r>
        <w:rPr>
          <w:rFonts w:ascii="Arial" w:eastAsia="Calibri" w:hAnsi="Arial" w:cs="Arial"/>
          <w:sz w:val="22"/>
          <w:szCs w:val="22"/>
          <w:lang w:eastAsia="en-US"/>
        </w:rPr>
        <w:t>Zleceniodawca</w:t>
      </w:r>
      <w:r w:rsidRPr="000F60DF">
        <w:rPr>
          <w:rFonts w:ascii="Arial" w:eastAsia="Calibri" w:hAnsi="Arial" w:cs="Arial"/>
          <w:sz w:val="22"/>
          <w:szCs w:val="22"/>
          <w:lang w:eastAsia="en-US"/>
        </w:rPr>
        <w:t xml:space="preserve"> może dochodzić odszkodowania na zasadach ogólnych.</w:t>
      </w:r>
    </w:p>
    <w:p w14:paraId="70E0C2C8" w14:textId="77777777" w:rsidR="00E16603"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sidRPr="000F60DF">
        <w:rPr>
          <w:rFonts w:ascii="Arial" w:eastAsia="Calibri" w:hAnsi="Arial" w:cs="Arial"/>
          <w:sz w:val="22"/>
          <w:szCs w:val="22"/>
          <w:lang w:eastAsia="en-US"/>
        </w:rPr>
        <w:t xml:space="preserve">W przypadku nie zrealizowania lub braku możliwości zrealizowania Zamówienia przez </w:t>
      </w:r>
      <w:r>
        <w:rPr>
          <w:rFonts w:ascii="Arial" w:eastAsia="Calibri" w:hAnsi="Arial" w:cs="Arial"/>
          <w:sz w:val="22"/>
          <w:szCs w:val="22"/>
          <w:lang w:eastAsia="en-US"/>
        </w:rPr>
        <w:t>Zleceniobiorcę</w:t>
      </w:r>
      <w:r w:rsidRPr="000F60DF">
        <w:rPr>
          <w:rFonts w:ascii="Arial" w:eastAsia="Calibri" w:hAnsi="Arial" w:cs="Arial"/>
          <w:sz w:val="22"/>
          <w:szCs w:val="22"/>
          <w:lang w:eastAsia="en-US"/>
        </w:rPr>
        <w:t xml:space="preserve"> w uzgodnionym terminie, </w:t>
      </w:r>
      <w:r>
        <w:rPr>
          <w:rFonts w:ascii="Arial" w:eastAsia="Calibri" w:hAnsi="Arial" w:cs="Arial"/>
          <w:sz w:val="22"/>
          <w:szCs w:val="22"/>
          <w:lang w:eastAsia="en-US"/>
        </w:rPr>
        <w:t>Zleceniodawca</w:t>
      </w:r>
      <w:r w:rsidRPr="000F60DF">
        <w:rPr>
          <w:rFonts w:ascii="Arial" w:eastAsia="Calibri" w:hAnsi="Arial" w:cs="Arial"/>
          <w:sz w:val="22"/>
          <w:szCs w:val="22"/>
          <w:lang w:eastAsia="en-US"/>
        </w:rPr>
        <w:t xml:space="preserve"> ma prawo do odstąpienia od Zamówienia bez wyznaczenia dodatkowego terminu do spełnienia przez </w:t>
      </w:r>
      <w:r>
        <w:rPr>
          <w:rFonts w:ascii="Arial" w:eastAsia="Calibri" w:hAnsi="Arial" w:cs="Arial"/>
          <w:sz w:val="22"/>
          <w:szCs w:val="22"/>
          <w:lang w:eastAsia="en-US"/>
        </w:rPr>
        <w:t>Zleceniobiorcę</w:t>
      </w:r>
      <w:r w:rsidRPr="000F60DF">
        <w:rPr>
          <w:rFonts w:ascii="Arial" w:eastAsia="Calibri" w:hAnsi="Arial" w:cs="Arial"/>
          <w:sz w:val="22"/>
          <w:szCs w:val="22"/>
          <w:lang w:eastAsia="en-US"/>
        </w:rPr>
        <w:t xml:space="preserve"> świadczenia oraz do obciążenia </w:t>
      </w:r>
      <w:r>
        <w:rPr>
          <w:rFonts w:ascii="Arial" w:eastAsia="Calibri" w:hAnsi="Arial" w:cs="Arial"/>
          <w:sz w:val="22"/>
          <w:szCs w:val="22"/>
          <w:lang w:eastAsia="en-US"/>
        </w:rPr>
        <w:t>Zleceniobiorcy</w:t>
      </w:r>
      <w:r w:rsidRPr="000F60DF">
        <w:rPr>
          <w:rFonts w:ascii="Arial" w:eastAsia="Calibri" w:hAnsi="Arial" w:cs="Arial"/>
          <w:sz w:val="22"/>
          <w:szCs w:val="22"/>
          <w:lang w:eastAsia="en-US"/>
        </w:rPr>
        <w:t xml:space="preserve"> kosztami realizacji </w:t>
      </w:r>
      <w:r>
        <w:rPr>
          <w:rFonts w:ascii="Arial" w:eastAsia="Calibri" w:hAnsi="Arial" w:cs="Arial"/>
          <w:sz w:val="22"/>
          <w:szCs w:val="22"/>
          <w:lang w:eastAsia="en-US"/>
        </w:rPr>
        <w:t xml:space="preserve">usługi </w:t>
      </w:r>
      <w:r w:rsidRPr="000F60DF">
        <w:rPr>
          <w:rFonts w:ascii="Arial" w:eastAsia="Calibri" w:hAnsi="Arial" w:cs="Arial"/>
          <w:sz w:val="22"/>
          <w:szCs w:val="22"/>
          <w:lang w:eastAsia="en-US"/>
        </w:rPr>
        <w:t>zastępczej.</w:t>
      </w:r>
    </w:p>
    <w:p w14:paraId="799D76AD" w14:textId="77777777" w:rsidR="00E16603" w:rsidRDefault="00E16603" w:rsidP="00E16603">
      <w:pPr>
        <w:numPr>
          <w:ilvl w:val="0"/>
          <w:numId w:val="16"/>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Zleceniodawca nie wyraża zgody ma podzlecenie lub powierzanie przez Zleceniobiorcę realizacji niniejszej Umowy osobom trzecim. W przypadku naruszenie niniejszego postanowienia Zleceniodawca będzie uprawniony do nałożenia kary umownej w wysokości 10 000,00 PLN (słownie: dziesięć tysięcy złotych 00/100) netto, za stwierdzone naruszenie.</w:t>
      </w:r>
    </w:p>
    <w:p w14:paraId="28DECD26" w14:textId="77777777" w:rsidR="00E16603" w:rsidRPr="000F60DF" w:rsidRDefault="00E16603" w:rsidP="00E16603">
      <w:pPr>
        <w:suppressAutoHyphens w:val="0"/>
        <w:spacing w:after="200" w:line="276" w:lineRule="auto"/>
        <w:ind w:left="284"/>
        <w:contextualSpacing/>
        <w:jc w:val="both"/>
        <w:rPr>
          <w:rFonts w:ascii="Arial" w:eastAsia="Calibri" w:hAnsi="Arial" w:cs="Arial"/>
          <w:sz w:val="22"/>
          <w:szCs w:val="22"/>
          <w:lang w:eastAsia="en-US"/>
        </w:rPr>
      </w:pPr>
    </w:p>
    <w:p w14:paraId="0670FFDA" w14:textId="77777777" w:rsidR="00E16603" w:rsidRPr="00016C09" w:rsidRDefault="00E16603" w:rsidP="00E16603">
      <w:pPr>
        <w:jc w:val="center"/>
        <w:rPr>
          <w:rFonts w:ascii="Arial" w:hAnsi="Arial" w:cs="Arial"/>
          <w:b/>
          <w:sz w:val="22"/>
        </w:rPr>
      </w:pPr>
      <w:r w:rsidRPr="00016C09">
        <w:rPr>
          <w:rFonts w:ascii="Arial" w:hAnsi="Arial" w:cs="Arial"/>
          <w:b/>
          <w:sz w:val="22"/>
        </w:rPr>
        <w:t>ARTYKUŁ 7</w:t>
      </w:r>
      <w:r w:rsidRPr="00016C09">
        <w:rPr>
          <w:rFonts w:ascii="Arial" w:hAnsi="Arial" w:cs="Arial"/>
          <w:sz w:val="22"/>
        </w:rPr>
        <w:br/>
      </w:r>
      <w:r w:rsidRPr="00016C09">
        <w:rPr>
          <w:rFonts w:ascii="Arial" w:hAnsi="Arial" w:cs="Arial"/>
          <w:b/>
          <w:sz w:val="22"/>
        </w:rPr>
        <w:t>KOMUNIKACJA ZEWNĘTRZNA</w:t>
      </w:r>
    </w:p>
    <w:p w14:paraId="381407E4" w14:textId="77777777" w:rsidR="00E16603" w:rsidRPr="00DA4ADF" w:rsidRDefault="00E16603" w:rsidP="00E16603">
      <w:pPr>
        <w:jc w:val="center"/>
        <w:rPr>
          <w:rFonts w:ascii="Arial" w:hAnsi="Arial" w:cs="Arial"/>
        </w:rPr>
      </w:pPr>
    </w:p>
    <w:p w14:paraId="737F8A6B" w14:textId="77777777" w:rsidR="00E16603" w:rsidRPr="006811DE" w:rsidRDefault="00E16603" w:rsidP="00E16603">
      <w:pPr>
        <w:pStyle w:val="Akapitzlist"/>
        <w:numPr>
          <w:ilvl w:val="0"/>
          <w:numId w:val="17"/>
        </w:numPr>
        <w:spacing w:after="200" w:line="276" w:lineRule="auto"/>
        <w:ind w:left="284" w:hanging="284"/>
        <w:jc w:val="both"/>
        <w:rPr>
          <w:rFonts w:ascii="Arial" w:hAnsi="Arial" w:cs="Arial"/>
          <w:sz w:val="22"/>
        </w:rPr>
      </w:pPr>
      <w:r>
        <w:rPr>
          <w:rFonts w:ascii="Arial" w:hAnsi="Arial" w:cs="Arial"/>
          <w:sz w:val="22"/>
        </w:rPr>
        <w:t>Zleceniobiorca</w:t>
      </w:r>
      <w:r w:rsidRPr="006811DE">
        <w:rPr>
          <w:rFonts w:ascii="Arial" w:hAnsi="Arial" w:cs="Arial"/>
          <w:sz w:val="22"/>
        </w:rPr>
        <w:t xml:space="preserve"> zobowiązuje się uzyskać uprzednią pisemną zgodę </w:t>
      </w:r>
      <w:r>
        <w:rPr>
          <w:rFonts w:ascii="Arial" w:hAnsi="Arial" w:cs="Arial"/>
          <w:sz w:val="22"/>
        </w:rPr>
        <w:t>Zleceniodawcy</w:t>
      </w:r>
      <w:r w:rsidRPr="006811DE">
        <w:rPr>
          <w:rFonts w:ascii="Arial" w:hAnsi="Arial" w:cs="Arial"/>
          <w:sz w:val="22"/>
        </w:rPr>
        <w:t xml:space="preserve"> na zamieszczenie znaku towarowego lub logo na swojej stronie internetowej, liście kontrahentów, w broszurach, reklamie oraz wszelkich innych materiałach reklamowych i marketingowych. W takim przypadku, </w:t>
      </w:r>
      <w:r>
        <w:rPr>
          <w:rFonts w:ascii="Arial" w:hAnsi="Arial" w:cs="Arial"/>
          <w:sz w:val="22"/>
        </w:rPr>
        <w:t>Zleceniobiorca</w:t>
      </w:r>
      <w:r w:rsidRPr="006811DE">
        <w:rPr>
          <w:rFonts w:ascii="Arial" w:hAnsi="Arial" w:cs="Arial"/>
          <w:sz w:val="22"/>
        </w:rPr>
        <w:t xml:space="preserve"> zobowiązuje się do przedłożenia do </w:t>
      </w:r>
      <w:r>
        <w:rPr>
          <w:rFonts w:ascii="Arial" w:hAnsi="Arial" w:cs="Arial"/>
          <w:sz w:val="22"/>
        </w:rPr>
        <w:t>Zleceniodawcy</w:t>
      </w:r>
      <w:r w:rsidRPr="006811DE">
        <w:rPr>
          <w:rFonts w:ascii="Arial" w:hAnsi="Arial" w:cs="Arial"/>
          <w:sz w:val="22"/>
        </w:rPr>
        <w:t xml:space="preserve"> wraz z wnioskiem o wyrażenie zgody, projektu materiałów, w których takie dane miałyby zostać zamieszczone.</w:t>
      </w:r>
    </w:p>
    <w:p w14:paraId="7EEE2DD8" w14:textId="77777777" w:rsidR="00E16603" w:rsidRPr="006811DE" w:rsidRDefault="00E16603" w:rsidP="00E16603">
      <w:pPr>
        <w:pStyle w:val="Akapitzlist"/>
        <w:numPr>
          <w:ilvl w:val="0"/>
          <w:numId w:val="17"/>
        </w:numPr>
        <w:spacing w:after="200" w:line="276" w:lineRule="auto"/>
        <w:ind w:left="284" w:hanging="284"/>
        <w:jc w:val="both"/>
        <w:rPr>
          <w:rFonts w:ascii="Arial" w:hAnsi="Arial" w:cs="Arial"/>
          <w:sz w:val="22"/>
        </w:rPr>
      </w:pPr>
      <w:r>
        <w:rPr>
          <w:rFonts w:ascii="Arial" w:hAnsi="Arial" w:cs="Arial"/>
          <w:sz w:val="22"/>
        </w:rPr>
        <w:t>Zleceniobiorca</w:t>
      </w:r>
      <w:r w:rsidRPr="006811DE">
        <w:rPr>
          <w:rFonts w:ascii="Arial" w:hAnsi="Arial" w:cs="Arial"/>
          <w:sz w:val="22"/>
        </w:rPr>
        <w:t xml:space="preserve"> zobowiązuje się również do uzyskania uprzedniej pisemnej zgody </w:t>
      </w:r>
      <w:r>
        <w:rPr>
          <w:rFonts w:ascii="Arial" w:hAnsi="Arial" w:cs="Arial"/>
          <w:sz w:val="22"/>
        </w:rPr>
        <w:t>Zleceniodawcy</w:t>
      </w:r>
      <w:r w:rsidRPr="006811DE">
        <w:rPr>
          <w:rFonts w:ascii="Arial" w:hAnsi="Arial" w:cs="Arial"/>
          <w:sz w:val="22"/>
        </w:rPr>
        <w:t xml:space="preserve"> na przekazanie środkom masowego przekazu takim jak prasa, radio, TV, Internet jakichkolwiek informacji dotyczących Umowy. W takim przypadku, </w:t>
      </w:r>
      <w:r>
        <w:rPr>
          <w:rFonts w:ascii="Arial" w:hAnsi="Arial" w:cs="Arial"/>
          <w:sz w:val="22"/>
        </w:rPr>
        <w:t>Zleceniobiorca</w:t>
      </w:r>
      <w:r w:rsidRPr="006811DE">
        <w:rPr>
          <w:rFonts w:ascii="Arial" w:hAnsi="Arial" w:cs="Arial"/>
          <w:sz w:val="22"/>
        </w:rPr>
        <w:t xml:space="preserve"> zobowiązuje się do przedłożenia do </w:t>
      </w:r>
      <w:r>
        <w:rPr>
          <w:rFonts w:ascii="Arial" w:hAnsi="Arial" w:cs="Arial"/>
          <w:sz w:val="22"/>
        </w:rPr>
        <w:t>Zleceniodawcy</w:t>
      </w:r>
      <w:r w:rsidRPr="006811DE">
        <w:rPr>
          <w:rFonts w:ascii="Arial" w:hAnsi="Arial" w:cs="Arial"/>
          <w:sz w:val="22"/>
        </w:rPr>
        <w:t>, wraz z wnioskiem o wyrażenie zgody, treści informacji jaka miałaby zostać wykorzystana w środkach masowego przekazu.</w:t>
      </w:r>
    </w:p>
    <w:p w14:paraId="1261A4CB" w14:textId="77777777" w:rsidR="00E16603" w:rsidRPr="00016C09" w:rsidRDefault="00E16603" w:rsidP="00E16603">
      <w:pPr>
        <w:pStyle w:val="Akapitzlist"/>
        <w:numPr>
          <w:ilvl w:val="0"/>
          <w:numId w:val="17"/>
        </w:numPr>
        <w:spacing w:after="200" w:line="276" w:lineRule="auto"/>
        <w:ind w:left="284" w:hanging="284"/>
        <w:jc w:val="both"/>
        <w:rPr>
          <w:rFonts w:ascii="Arial" w:hAnsi="Arial" w:cs="Arial"/>
        </w:rPr>
      </w:pPr>
      <w:r w:rsidRPr="006811DE">
        <w:rPr>
          <w:rFonts w:ascii="Arial" w:hAnsi="Arial" w:cs="Arial"/>
          <w:sz w:val="22"/>
        </w:rPr>
        <w:t xml:space="preserve">W razie niewykonania lub nienależytego wykonania zobowiązań określonych w niniejszym paragrafie, </w:t>
      </w:r>
      <w:r>
        <w:rPr>
          <w:rFonts w:ascii="Arial" w:hAnsi="Arial" w:cs="Arial"/>
          <w:sz w:val="22"/>
        </w:rPr>
        <w:t>Zleceniodawca</w:t>
      </w:r>
      <w:r w:rsidRPr="006811DE">
        <w:rPr>
          <w:rFonts w:ascii="Arial" w:hAnsi="Arial" w:cs="Arial"/>
          <w:sz w:val="22"/>
        </w:rPr>
        <w:t xml:space="preserve"> jest uprawniony do naliczenia kary umownej w wysokości </w:t>
      </w:r>
      <w:r>
        <w:rPr>
          <w:rFonts w:ascii="Arial" w:hAnsi="Arial" w:cs="Arial"/>
          <w:sz w:val="22"/>
        </w:rPr>
        <w:br/>
      </w:r>
      <w:r w:rsidRPr="006811DE">
        <w:rPr>
          <w:rFonts w:ascii="Arial" w:hAnsi="Arial" w:cs="Arial"/>
          <w:sz w:val="22"/>
        </w:rPr>
        <w:t xml:space="preserve">100 000 PLN (słownie: sto tysięcy złotych) za każdy przypadek naruszenia. Zapłata kary umownej, o której mowa powyżej, nie ogranicza prawa </w:t>
      </w:r>
      <w:r>
        <w:rPr>
          <w:rFonts w:ascii="Arial" w:hAnsi="Arial" w:cs="Arial"/>
          <w:sz w:val="22"/>
        </w:rPr>
        <w:t>Zleceniodawcy</w:t>
      </w:r>
      <w:r w:rsidRPr="006811DE">
        <w:rPr>
          <w:rFonts w:ascii="Arial" w:hAnsi="Arial" w:cs="Arial"/>
          <w:sz w:val="22"/>
        </w:rPr>
        <w:t xml:space="preserve"> do dochodzenia odszkodowania uzupełniającego na zasadach ogólnych, w przypadku, gdy wysokość poniesionej szkody przewyższa zastrzeżoną wysokość kary </w:t>
      </w:r>
      <w:r w:rsidRPr="00016C09">
        <w:rPr>
          <w:rFonts w:ascii="Arial" w:hAnsi="Arial" w:cs="Arial"/>
          <w:sz w:val="22"/>
        </w:rPr>
        <w:t>umownej.</w:t>
      </w:r>
    </w:p>
    <w:p w14:paraId="46FBB3D2" w14:textId="77777777" w:rsidR="00E16603" w:rsidRPr="00016C09" w:rsidRDefault="00E16603" w:rsidP="00E16603">
      <w:pPr>
        <w:suppressAutoHyphens w:val="0"/>
        <w:spacing w:after="200" w:line="276" w:lineRule="auto"/>
        <w:ind w:left="284"/>
        <w:contextualSpacing/>
        <w:jc w:val="both"/>
        <w:rPr>
          <w:rFonts w:ascii="Arial" w:eastAsia="Calibri" w:hAnsi="Arial" w:cs="Arial"/>
          <w:sz w:val="22"/>
          <w:szCs w:val="22"/>
          <w:lang w:eastAsia="en-US"/>
        </w:rPr>
      </w:pPr>
    </w:p>
    <w:p w14:paraId="412E6258" w14:textId="77777777" w:rsidR="00E16603" w:rsidRPr="00016C09" w:rsidRDefault="00E16603" w:rsidP="00E16603">
      <w:pPr>
        <w:suppressAutoHyphens w:val="0"/>
        <w:spacing w:after="200" w:line="276" w:lineRule="auto"/>
        <w:jc w:val="center"/>
        <w:rPr>
          <w:rFonts w:ascii="Arial" w:eastAsia="Calibri" w:hAnsi="Arial" w:cs="Arial"/>
          <w:b/>
          <w:sz w:val="22"/>
          <w:szCs w:val="22"/>
          <w:lang w:eastAsia="en-US"/>
        </w:rPr>
      </w:pPr>
      <w:r w:rsidRPr="00016C09">
        <w:rPr>
          <w:rFonts w:ascii="Arial" w:eastAsia="Calibri" w:hAnsi="Arial" w:cs="Arial"/>
          <w:b/>
          <w:sz w:val="22"/>
          <w:szCs w:val="22"/>
          <w:lang w:eastAsia="en-US"/>
        </w:rPr>
        <w:t xml:space="preserve">ARTYKUŁ </w:t>
      </w:r>
      <w:r>
        <w:rPr>
          <w:rFonts w:ascii="Arial" w:eastAsia="Calibri" w:hAnsi="Arial" w:cs="Arial"/>
          <w:b/>
          <w:sz w:val="22"/>
          <w:szCs w:val="22"/>
          <w:lang w:eastAsia="en-US"/>
        </w:rPr>
        <w:t>8</w:t>
      </w:r>
      <w:r w:rsidRPr="00016C09">
        <w:rPr>
          <w:rFonts w:ascii="Arial" w:eastAsia="Calibri" w:hAnsi="Arial" w:cs="Arial"/>
          <w:b/>
          <w:sz w:val="22"/>
          <w:szCs w:val="22"/>
          <w:lang w:eastAsia="en-US"/>
        </w:rPr>
        <w:t xml:space="preserve"> </w:t>
      </w:r>
      <w:r w:rsidRPr="00016C09">
        <w:rPr>
          <w:rFonts w:ascii="Arial" w:eastAsia="Calibri" w:hAnsi="Arial" w:cs="Arial"/>
          <w:b/>
          <w:sz w:val="22"/>
          <w:szCs w:val="22"/>
          <w:lang w:eastAsia="en-US"/>
        </w:rPr>
        <w:br/>
        <w:t>SIŁA WYŻSZA</w:t>
      </w:r>
    </w:p>
    <w:p w14:paraId="2B7FA8C1" w14:textId="77777777" w:rsidR="00E16603" w:rsidRPr="00016C09" w:rsidRDefault="00E16603" w:rsidP="00E16603">
      <w:pPr>
        <w:numPr>
          <w:ilvl w:val="0"/>
          <w:numId w:val="18"/>
        </w:numPr>
        <w:suppressAutoHyphens w:val="0"/>
        <w:spacing w:after="200" w:line="276" w:lineRule="auto"/>
        <w:ind w:left="284" w:hanging="284"/>
        <w:contextualSpacing/>
        <w:jc w:val="both"/>
        <w:rPr>
          <w:rFonts w:ascii="Arial" w:eastAsia="Calibri" w:hAnsi="Arial" w:cs="Arial"/>
          <w:sz w:val="22"/>
          <w:szCs w:val="22"/>
          <w:lang w:eastAsia="en-US"/>
        </w:rPr>
      </w:pPr>
      <w:r w:rsidRPr="00016C09">
        <w:rPr>
          <w:rFonts w:ascii="Arial" w:eastAsia="Calibri" w:hAnsi="Arial" w:cs="Arial"/>
          <w:sz w:val="22"/>
          <w:szCs w:val="22"/>
          <w:lang w:eastAsia="en-US"/>
        </w:rPr>
        <w:t>Strony mogą zwolnić się od odpowiedzialności z tytułu niewykonania lub nienależytego wykonania Umowy, gdy to niewykonanie lub nienależyte wykonanie jest następstwem Siły Wyższej.</w:t>
      </w:r>
    </w:p>
    <w:p w14:paraId="5B79C556" w14:textId="77777777" w:rsidR="00E16603" w:rsidRPr="00016C09" w:rsidRDefault="00E16603" w:rsidP="00E16603">
      <w:pPr>
        <w:numPr>
          <w:ilvl w:val="0"/>
          <w:numId w:val="18"/>
        </w:numPr>
        <w:suppressAutoHyphens w:val="0"/>
        <w:spacing w:after="200" w:line="276" w:lineRule="auto"/>
        <w:ind w:left="284" w:hanging="284"/>
        <w:contextualSpacing/>
        <w:jc w:val="both"/>
        <w:rPr>
          <w:rFonts w:ascii="Arial" w:eastAsia="Calibri" w:hAnsi="Arial" w:cs="Arial"/>
          <w:sz w:val="22"/>
          <w:szCs w:val="22"/>
          <w:lang w:eastAsia="en-US"/>
        </w:rPr>
      </w:pPr>
      <w:r w:rsidRPr="00016C09">
        <w:rPr>
          <w:rFonts w:ascii="Arial" w:eastAsia="Calibri" w:hAnsi="Arial" w:cs="Arial"/>
          <w:sz w:val="22"/>
          <w:szCs w:val="22"/>
          <w:lang w:eastAsia="en-US"/>
        </w:rPr>
        <w:t xml:space="preserve">Przez pojęcie Siły Wyższej Strony rozumieją zdarzenie, którego nie można było przewidzieć przy zachowaniu staranności ogólnie wymaganej w stosunkach kupieckich, zewnętrzne w stosunku do </w:t>
      </w:r>
      <w:r>
        <w:rPr>
          <w:rFonts w:ascii="Arial" w:eastAsia="Calibri" w:hAnsi="Arial" w:cs="Arial"/>
          <w:sz w:val="22"/>
          <w:szCs w:val="22"/>
          <w:lang w:eastAsia="en-US"/>
        </w:rPr>
        <w:t>Zleceniobiorcy</w:t>
      </w:r>
      <w:r w:rsidRPr="00016C09">
        <w:rPr>
          <w:rFonts w:ascii="Arial" w:eastAsia="Calibri" w:hAnsi="Arial" w:cs="Arial"/>
          <w:sz w:val="22"/>
          <w:szCs w:val="22"/>
          <w:lang w:eastAsia="en-US"/>
        </w:rPr>
        <w:t xml:space="preserve"> i </w:t>
      </w:r>
      <w:r>
        <w:rPr>
          <w:rFonts w:ascii="Arial" w:eastAsia="Calibri" w:hAnsi="Arial" w:cs="Arial"/>
          <w:sz w:val="22"/>
          <w:szCs w:val="22"/>
          <w:lang w:eastAsia="en-US"/>
        </w:rPr>
        <w:t>Zleceniodawcy</w:t>
      </w:r>
      <w:r w:rsidRPr="00016C09">
        <w:rPr>
          <w:rFonts w:ascii="Arial" w:eastAsia="Calibri" w:hAnsi="Arial" w:cs="Arial"/>
          <w:sz w:val="22"/>
          <w:szCs w:val="22"/>
          <w:lang w:eastAsia="en-US"/>
        </w:rPr>
        <w:t>, któremu nie mogli się przeciwstawić działając z należytą starannością.</w:t>
      </w:r>
    </w:p>
    <w:p w14:paraId="69944A2F" w14:textId="77777777" w:rsidR="00E16603" w:rsidRPr="00016C09" w:rsidRDefault="00E16603" w:rsidP="00E16603">
      <w:pPr>
        <w:numPr>
          <w:ilvl w:val="0"/>
          <w:numId w:val="18"/>
        </w:numPr>
        <w:suppressAutoHyphens w:val="0"/>
        <w:spacing w:after="200" w:line="276" w:lineRule="auto"/>
        <w:ind w:left="284" w:hanging="284"/>
        <w:contextualSpacing/>
        <w:jc w:val="both"/>
        <w:rPr>
          <w:rFonts w:ascii="Arial" w:eastAsia="Calibri" w:hAnsi="Arial" w:cs="Arial"/>
          <w:sz w:val="22"/>
          <w:szCs w:val="22"/>
          <w:lang w:eastAsia="en-US"/>
        </w:rPr>
      </w:pPr>
      <w:r w:rsidRPr="00016C09">
        <w:rPr>
          <w:rFonts w:ascii="Arial" w:eastAsia="Calibri" w:hAnsi="Arial" w:cs="Arial"/>
          <w:sz w:val="22"/>
          <w:szCs w:val="22"/>
          <w:lang w:eastAsia="en-US"/>
        </w:rPr>
        <w:lastRenderedPageBreak/>
        <w:t xml:space="preserve">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w:t>
      </w:r>
      <w:r w:rsidRPr="00016C09">
        <w:rPr>
          <w:rFonts w:ascii="Arial" w:eastAsia="Calibri" w:hAnsi="Arial" w:cs="Arial"/>
          <w:sz w:val="22"/>
          <w:szCs w:val="22"/>
          <w:lang w:eastAsia="en-US"/>
        </w:rPr>
        <w:br/>
        <w:t>nie mogą przezwyciężyć.</w:t>
      </w:r>
    </w:p>
    <w:p w14:paraId="78EED406" w14:textId="77777777" w:rsidR="00E16603" w:rsidRPr="00410E04" w:rsidRDefault="00E16603" w:rsidP="00E16603">
      <w:pPr>
        <w:suppressAutoHyphens w:val="0"/>
        <w:spacing w:after="200" w:line="276" w:lineRule="auto"/>
        <w:jc w:val="center"/>
        <w:rPr>
          <w:rFonts w:ascii="Arial" w:eastAsia="Calibri" w:hAnsi="Arial" w:cs="Arial"/>
          <w:b/>
          <w:sz w:val="22"/>
          <w:szCs w:val="22"/>
          <w:lang w:eastAsia="en-US"/>
        </w:rPr>
      </w:pPr>
      <w:r w:rsidRPr="00410E04">
        <w:rPr>
          <w:rFonts w:ascii="Arial" w:eastAsia="Calibri" w:hAnsi="Arial" w:cs="Arial"/>
          <w:b/>
          <w:sz w:val="22"/>
          <w:szCs w:val="22"/>
          <w:lang w:eastAsia="en-US"/>
        </w:rPr>
        <w:t xml:space="preserve">ARTYKUŁ </w:t>
      </w:r>
      <w:r>
        <w:rPr>
          <w:rFonts w:ascii="Arial" w:eastAsia="Calibri" w:hAnsi="Arial" w:cs="Arial"/>
          <w:b/>
          <w:sz w:val="22"/>
          <w:szCs w:val="22"/>
          <w:lang w:eastAsia="en-US"/>
        </w:rPr>
        <w:t>9</w:t>
      </w:r>
      <w:r w:rsidRPr="00410E04">
        <w:rPr>
          <w:rFonts w:ascii="Arial" w:eastAsia="Calibri" w:hAnsi="Arial" w:cs="Arial"/>
          <w:b/>
          <w:sz w:val="22"/>
          <w:szCs w:val="22"/>
          <w:lang w:eastAsia="en-US"/>
        </w:rPr>
        <w:t xml:space="preserve"> </w:t>
      </w:r>
      <w:r w:rsidRPr="00410E04">
        <w:rPr>
          <w:rFonts w:ascii="Arial" w:eastAsia="Calibri" w:hAnsi="Arial" w:cs="Arial"/>
          <w:b/>
          <w:sz w:val="22"/>
          <w:szCs w:val="22"/>
          <w:lang w:eastAsia="en-US"/>
        </w:rPr>
        <w:br/>
        <w:t>CZAS TRWANIA I SKUTKI UMOWY</w:t>
      </w:r>
    </w:p>
    <w:p w14:paraId="7D48DA0B" w14:textId="46260A8C" w:rsidR="00E16603" w:rsidRPr="00410E04" w:rsidRDefault="00E16603" w:rsidP="00E16603">
      <w:pPr>
        <w:numPr>
          <w:ilvl w:val="0"/>
          <w:numId w:val="19"/>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Umowa zawarta jest na </w:t>
      </w:r>
      <w:r>
        <w:rPr>
          <w:rFonts w:ascii="Arial" w:eastAsia="Calibri" w:hAnsi="Arial" w:cs="Arial"/>
          <w:sz w:val="22"/>
          <w:szCs w:val="22"/>
          <w:lang w:eastAsia="en-US"/>
        </w:rPr>
        <w:t xml:space="preserve">okres od </w:t>
      </w:r>
      <w:r w:rsidR="00621482">
        <w:rPr>
          <w:rFonts w:ascii="Arial" w:hAnsi="Arial" w:cs="Arial"/>
          <w:sz w:val="22"/>
          <w:szCs w:val="22"/>
        </w:rPr>
        <w:t>04</w:t>
      </w:r>
      <w:r>
        <w:rPr>
          <w:rFonts w:ascii="Arial" w:hAnsi="Arial" w:cs="Arial"/>
          <w:sz w:val="22"/>
          <w:szCs w:val="22"/>
        </w:rPr>
        <w:t>.03.202</w:t>
      </w:r>
      <w:r w:rsidR="00621482">
        <w:rPr>
          <w:rFonts w:ascii="Arial" w:hAnsi="Arial" w:cs="Arial"/>
          <w:sz w:val="22"/>
          <w:szCs w:val="22"/>
        </w:rPr>
        <w:t>6</w:t>
      </w:r>
      <w:r>
        <w:rPr>
          <w:rFonts w:ascii="Arial" w:hAnsi="Arial" w:cs="Arial"/>
          <w:sz w:val="22"/>
          <w:szCs w:val="22"/>
        </w:rPr>
        <w:t xml:space="preserve"> do </w:t>
      </w:r>
      <w:r w:rsidR="00621482">
        <w:rPr>
          <w:rFonts w:ascii="Arial" w:hAnsi="Arial" w:cs="Arial"/>
          <w:sz w:val="22"/>
          <w:szCs w:val="22"/>
        </w:rPr>
        <w:t>09</w:t>
      </w:r>
      <w:r>
        <w:rPr>
          <w:rFonts w:ascii="Arial" w:hAnsi="Arial" w:cs="Arial"/>
          <w:sz w:val="22"/>
          <w:szCs w:val="22"/>
        </w:rPr>
        <w:t>.04.202</w:t>
      </w:r>
      <w:r w:rsidR="00621482">
        <w:rPr>
          <w:rFonts w:ascii="Arial" w:hAnsi="Arial" w:cs="Arial"/>
          <w:sz w:val="22"/>
          <w:szCs w:val="22"/>
        </w:rPr>
        <w:t>6</w:t>
      </w:r>
      <w:r>
        <w:rPr>
          <w:rFonts w:ascii="Arial" w:hAnsi="Arial" w:cs="Arial"/>
          <w:sz w:val="22"/>
          <w:szCs w:val="22"/>
        </w:rPr>
        <w:t xml:space="preserve"> </w:t>
      </w:r>
      <w:r w:rsidRPr="00410E04" w:rsidDel="00483FFE">
        <w:rPr>
          <w:rFonts w:ascii="Arial" w:eastAsia="Calibri" w:hAnsi="Arial" w:cs="Arial"/>
          <w:sz w:val="22"/>
          <w:szCs w:val="22"/>
          <w:lang w:eastAsia="en-US"/>
        </w:rPr>
        <w:t xml:space="preserve"> </w:t>
      </w:r>
      <w:r w:rsidRPr="00410E04">
        <w:rPr>
          <w:rFonts w:ascii="Arial" w:eastAsia="Calibri" w:hAnsi="Arial" w:cs="Arial"/>
          <w:sz w:val="22"/>
          <w:szCs w:val="22"/>
          <w:lang w:eastAsia="en-US"/>
        </w:rPr>
        <w:t xml:space="preserve">i jej postanowienia obowiązują od dnia jej podpisania. Umowa jest podpisana z chwilą złożenia podpisu przez ostatnią z osób upoważnionych do reprezentowania Stron. </w:t>
      </w:r>
    </w:p>
    <w:p w14:paraId="6EE1DF8A" w14:textId="77777777" w:rsidR="00E16603" w:rsidRPr="00410E04" w:rsidRDefault="00E16603" w:rsidP="00E16603">
      <w:pPr>
        <w:numPr>
          <w:ilvl w:val="0"/>
          <w:numId w:val="19"/>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Zleceniodawca</w:t>
      </w:r>
      <w:r w:rsidRPr="00410E04">
        <w:rPr>
          <w:rFonts w:ascii="Arial" w:eastAsia="Calibri" w:hAnsi="Arial" w:cs="Arial"/>
          <w:sz w:val="22"/>
          <w:szCs w:val="22"/>
          <w:lang w:eastAsia="en-US"/>
        </w:rPr>
        <w:t xml:space="preserve"> zastrzega sobie prawo do odstąpienia od Umowy w szczególności w następujących przypadkach, poza przypadkami określonymi w przepisach powszechnie obowiązujących, tj.:</w:t>
      </w:r>
    </w:p>
    <w:p w14:paraId="6A49A199" w14:textId="77777777" w:rsidR="00E16603" w:rsidRPr="00410E04" w:rsidRDefault="00E16603" w:rsidP="00E16603">
      <w:pPr>
        <w:numPr>
          <w:ilvl w:val="0"/>
          <w:numId w:val="20"/>
        </w:numPr>
        <w:suppressAutoHyphens w:val="0"/>
        <w:spacing w:after="200" w:line="276" w:lineRule="auto"/>
        <w:ind w:left="567" w:hanging="283"/>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trzykrotnego nienależytego wykonania zobowiązań umownych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w:t>
      </w:r>
    </w:p>
    <w:p w14:paraId="25C95D26" w14:textId="77777777" w:rsidR="00E16603" w:rsidRPr="00410E04" w:rsidRDefault="00E16603" w:rsidP="00E16603">
      <w:pPr>
        <w:numPr>
          <w:ilvl w:val="0"/>
          <w:numId w:val="20"/>
        </w:numPr>
        <w:suppressAutoHyphens w:val="0"/>
        <w:spacing w:after="200" w:line="276" w:lineRule="auto"/>
        <w:ind w:left="567" w:hanging="283"/>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utraty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zdolności do wykonywania Zamówień w ramach Przedmiotu Umowy;</w:t>
      </w:r>
    </w:p>
    <w:p w14:paraId="39074A3B" w14:textId="77777777" w:rsidR="00E16603" w:rsidRPr="00410E04" w:rsidRDefault="00E16603" w:rsidP="00E16603">
      <w:pPr>
        <w:numPr>
          <w:ilvl w:val="0"/>
          <w:numId w:val="20"/>
        </w:numPr>
        <w:suppressAutoHyphens w:val="0"/>
        <w:spacing w:after="200" w:line="276" w:lineRule="auto"/>
        <w:ind w:left="567" w:hanging="283"/>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trzykrotnych nieuzasadnionych opóźnień w realizacji Zamówień spowodowanych z przyczyn zależnych od</w:t>
      </w:r>
      <w:r>
        <w:rPr>
          <w:rFonts w:ascii="Arial" w:eastAsia="Calibri" w:hAnsi="Arial" w:cs="Arial"/>
          <w:sz w:val="22"/>
          <w:szCs w:val="22"/>
          <w:lang w:eastAsia="en-US"/>
        </w:rPr>
        <w:t xml:space="preserve"> Zleceniobiorcy</w:t>
      </w:r>
      <w:r w:rsidRPr="00410E04">
        <w:rPr>
          <w:rFonts w:ascii="Arial" w:eastAsia="Calibri" w:hAnsi="Arial" w:cs="Arial"/>
          <w:sz w:val="22"/>
          <w:szCs w:val="22"/>
          <w:lang w:eastAsia="en-US"/>
        </w:rPr>
        <w:t>.</w:t>
      </w:r>
    </w:p>
    <w:p w14:paraId="67B78196" w14:textId="77777777" w:rsidR="00E16603" w:rsidRPr="00410E04" w:rsidRDefault="00E16603" w:rsidP="00E16603">
      <w:pPr>
        <w:numPr>
          <w:ilvl w:val="0"/>
          <w:numId w:val="19"/>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Odstąpienie od Umowy nie uchyla obowiązków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w zakresie rękojmi oraz ochrony informacji związanych z Umową.</w:t>
      </w:r>
    </w:p>
    <w:p w14:paraId="05F354A0" w14:textId="77777777" w:rsidR="00E16603" w:rsidRPr="00410E04" w:rsidRDefault="00E16603" w:rsidP="00E16603">
      <w:pPr>
        <w:numPr>
          <w:ilvl w:val="0"/>
          <w:numId w:val="19"/>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Oświadczenia dotyczące wypowiedzenia bądź odstąpienia od Umowy, muszą być podpisane przez osoby uprawnione do składania takich oświadczeń w imieniu Strony oraz wymagają formy pisemnej pod rygorem nieważności. Oświadczenie o odstąpieniu powinno być złożone w terminie 30 dni od dnia zaistnienia zdarzenia będącego podstawą odstąpienia od Umowy.</w:t>
      </w:r>
    </w:p>
    <w:p w14:paraId="63023EA3" w14:textId="77777777" w:rsidR="00E16603" w:rsidRDefault="00E16603" w:rsidP="00E16603">
      <w:pPr>
        <w:suppressAutoHyphens w:val="0"/>
        <w:spacing w:after="200" w:line="276" w:lineRule="auto"/>
        <w:ind w:left="284"/>
        <w:contextualSpacing/>
        <w:jc w:val="both"/>
        <w:rPr>
          <w:rFonts w:ascii="Arial" w:eastAsia="Calibri" w:hAnsi="Arial" w:cs="Arial"/>
          <w:sz w:val="22"/>
          <w:szCs w:val="22"/>
          <w:lang w:eastAsia="en-US"/>
        </w:rPr>
      </w:pPr>
    </w:p>
    <w:p w14:paraId="6829DC1D" w14:textId="77777777" w:rsidR="00E16603" w:rsidRDefault="00E16603" w:rsidP="00E16603">
      <w:pPr>
        <w:suppressAutoHyphens w:val="0"/>
        <w:spacing w:after="200" w:line="276" w:lineRule="auto"/>
        <w:contextualSpacing/>
        <w:jc w:val="both"/>
        <w:rPr>
          <w:rFonts w:ascii="Arial" w:eastAsia="Calibri" w:hAnsi="Arial" w:cs="Arial"/>
          <w:sz w:val="22"/>
          <w:szCs w:val="22"/>
          <w:lang w:eastAsia="en-US"/>
        </w:rPr>
      </w:pPr>
    </w:p>
    <w:p w14:paraId="28EE29C4" w14:textId="77777777" w:rsidR="00E16603" w:rsidRPr="00410E04" w:rsidRDefault="00E16603" w:rsidP="00E16603">
      <w:pPr>
        <w:suppressAutoHyphens w:val="0"/>
        <w:spacing w:after="200" w:line="276" w:lineRule="auto"/>
        <w:jc w:val="center"/>
        <w:rPr>
          <w:rFonts w:ascii="Arial" w:eastAsia="Calibri" w:hAnsi="Arial" w:cs="Arial"/>
          <w:b/>
          <w:sz w:val="22"/>
          <w:szCs w:val="22"/>
          <w:lang w:eastAsia="en-US"/>
        </w:rPr>
      </w:pPr>
      <w:r w:rsidRPr="00410E04">
        <w:rPr>
          <w:rFonts w:ascii="Arial" w:eastAsia="Calibri" w:hAnsi="Arial" w:cs="Arial"/>
          <w:b/>
          <w:sz w:val="22"/>
          <w:szCs w:val="22"/>
          <w:lang w:eastAsia="en-US"/>
        </w:rPr>
        <w:t>ARTYKUŁ 1</w:t>
      </w:r>
      <w:r>
        <w:rPr>
          <w:rFonts w:ascii="Arial" w:eastAsia="Calibri" w:hAnsi="Arial" w:cs="Arial"/>
          <w:b/>
          <w:sz w:val="22"/>
          <w:szCs w:val="22"/>
          <w:lang w:eastAsia="en-US"/>
        </w:rPr>
        <w:t>0</w:t>
      </w:r>
      <w:r w:rsidRPr="00410E04">
        <w:rPr>
          <w:rFonts w:ascii="Arial" w:eastAsia="Calibri" w:hAnsi="Arial" w:cs="Arial"/>
          <w:b/>
          <w:sz w:val="22"/>
          <w:szCs w:val="22"/>
          <w:lang w:eastAsia="en-US"/>
        </w:rPr>
        <w:t xml:space="preserve"> </w:t>
      </w:r>
      <w:r w:rsidRPr="00410E04">
        <w:rPr>
          <w:rFonts w:ascii="Arial" w:eastAsia="Calibri" w:hAnsi="Arial" w:cs="Arial"/>
          <w:b/>
          <w:sz w:val="22"/>
          <w:szCs w:val="22"/>
          <w:lang w:eastAsia="en-US"/>
        </w:rPr>
        <w:br/>
        <w:t>OCHRONA INFORMACJI</w:t>
      </w:r>
    </w:p>
    <w:p w14:paraId="53C506E3"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zobowiązuje się do zachowania w tajemnicy informacji przekazanych bezpośrednio lub pośrednio (w jakiejkolwiek formie tj. w szczególności ustnej, pisemnej, elektronicznej), a także informacji uzyskanych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w inny sposób w trakcie wzajemnej współpracy, w tym w związku z zawarciem i realizacją niniejszej Umowy, które to informacje dotyczą bezpośrednio lub pośrednio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spółek z Grupy Kapitałowej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lub ich kontrahentów, w tym treści niniejszej Umowy. Strony przyjmują, że wszelkie informacje techniczne, technologiczne, organizacyjne lub inne informacje posiadające wartość gospodarczą zarówno jako całość jaki </w:t>
      </w:r>
      <w:r w:rsidRPr="00410E04">
        <w:rPr>
          <w:rFonts w:ascii="Arial" w:eastAsia="Calibri" w:hAnsi="Arial" w:cs="Arial"/>
          <w:sz w:val="22"/>
          <w:szCs w:val="22"/>
          <w:lang w:eastAsia="en-US"/>
        </w:rPr>
        <w:br/>
        <w:t xml:space="preserve">i w szczególnym zestawieniu lub zbiorze ich elementów, nieujawnione do publicznej wiadomości, przekazane przez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lub w jego imieniu lub uzyskane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w inny sposób w trakcie negocjowania, zawarcia i wykonywania niniejszej Umowy należy traktować jako tajemnicę przedsiębiorstwa w rozumieniu art. 11 ust. 2 ustawy z dnia 16 kwietnia 1993 roku</w:t>
      </w:r>
      <w:r>
        <w:rPr>
          <w:rFonts w:ascii="Arial" w:eastAsia="Calibri" w:hAnsi="Arial" w:cs="Arial"/>
          <w:sz w:val="22"/>
          <w:szCs w:val="22"/>
          <w:lang w:eastAsia="en-US"/>
        </w:rPr>
        <w:t xml:space="preserve"> </w:t>
      </w:r>
      <w:r w:rsidRPr="00410E04">
        <w:rPr>
          <w:rFonts w:ascii="Arial" w:eastAsia="Calibri" w:hAnsi="Arial" w:cs="Arial"/>
          <w:sz w:val="22"/>
          <w:szCs w:val="22"/>
          <w:lang w:eastAsia="en-US"/>
        </w:rPr>
        <w:t>o zwalczaniu nieuczciwej konkurencji. (dalej: „Tajemnica Przedsiębiorstwa”), chyba że w chwili przekazania, osoba przekazująca określi na piśmie lub w formie elektronicznej odmienny,</w:t>
      </w:r>
      <w:r>
        <w:rPr>
          <w:rFonts w:ascii="Arial" w:eastAsia="Calibri" w:hAnsi="Arial" w:cs="Arial"/>
          <w:sz w:val="22"/>
          <w:szCs w:val="22"/>
          <w:lang w:eastAsia="en-US"/>
        </w:rPr>
        <w:t xml:space="preserve"> </w:t>
      </w:r>
      <w:r w:rsidRPr="00410E04">
        <w:rPr>
          <w:rFonts w:ascii="Arial" w:eastAsia="Calibri" w:hAnsi="Arial" w:cs="Arial"/>
          <w:sz w:val="22"/>
          <w:szCs w:val="22"/>
          <w:lang w:eastAsia="en-US"/>
        </w:rPr>
        <w:t>od określonego powyżej, charakter takich informacji.</w:t>
      </w:r>
    </w:p>
    <w:p w14:paraId="48A625A1"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8FE724C" w14:textId="77777777" w:rsidR="00E16603" w:rsidRPr="00410E04" w:rsidRDefault="00E16603" w:rsidP="00E16603">
      <w:pPr>
        <w:suppressAutoHyphens w:val="0"/>
        <w:spacing w:line="276" w:lineRule="auto"/>
        <w:ind w:left="567"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a)</w:t>
      </w:r>
      <w:r w:rsidRPr="00410E04">
        <w:rPr>
          <w:rFonts w:ascii="Arial" w:eastAsia="Calibri" w:hAnsi="Arial" w:cs="Arial"/>
          <w:sz w:val="22"/>
          <w:szCs w:val="22"/>
          <w:lang w:eastAsia="en-US"/>
        </w:rPr>
        <w:tab/>
        <w:t>ujawnienie lub wykorzystanie informacji jest konieczne do prawidłowego wykonania niniejszej Umowy i zgodnie z tą Umową lub,</w:t>
      </w:r>
    </w:p>
    <w:p w14:paraId="44739B29" w14:textId="77777777" w:rsidR="00E16603" w:rsidRPr="00410E04" w:rsidRDefault="00E16603" w:rsidP="00E16603">
      <w:pPr>
        <w:suppressAutoHyphens w:val="0"/>
        <w:spacing w:line="276" w:lineRule="auto"/>
        <w:ind w:left="567"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b)</w:t>
      </w:r>
      <w:r w:rsidRPr="00410E04">
        <w:rPr>
          <w:rFonts w:ascii="Arial" w:eastAsia="Calibri" w:hAnsi="Arial" w:cs="Arial"/>
          <w:sz w:val="22"/>
          <w:szCs w:val="22"/>
          <w:lang w:eastAsia="en-US"/>
        </w:rPr>
        <w:tab/>
        <w:t xml:space="preserve">informacje w chwili ich ujawnienia są już publicznie dostępne, a ich ujawnienie zostało dokonane przez </w:t>
      </w:r>
      <w:r>
        <w:rPr>
          <w:rFonts w:ascii="Arial" w:eastAsia="Calibri" w:hAnsi="Arial" w:cs="Arial"/>
          <w:sz w:val="22"/>
          <w:szCs w:val="22"/>
          <w:lang w:eastAsia="en-US"/>
        </w:rPr>
        <w:t>Zleceniodawcę</w:t>
      </w:r>
      <w:r w:rsidRPr="00410E04">
        <w:rPr>
          <w:rFonts w:ascii="Arial" w:eastAsia="Calibri" w:hAnsi="Arial" w:cs="Arial"/>
          <w:sz w:val="22"/>
          <w:szCs w:val="22"/>
          <w:lang w:eastAsia="en-US"/>
        </w:rPr>
        <w:t xml:space="preserve"> lub za jego zgodą lub w sposób inny niż poprzez niezgodne z prawem lub jakąkolwiek umową działanie lub zaniechanie lub,</w:t>
      </w:r>
    </w:p>
    <w:p w14:paraId="22144DA9" w14:textId="77777777" w:rsidR="00E16603" w:rsidRPr="00410E04" w:rsidRDefault="00E16603" w:rsidP="00E16603">
      <w:pPr>
        <w:suppressAutoHyphens w:val="0"/>
        <w:spacing w:line="276" w:lineRule="auto"/>
        <w:ind w:left="567"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c)</w:t>
      </w:r>
      <w:r w:rsidRPr="00410E04">
        <w:rPr>
          <w:rFonts w:ascii="Arial" w:eastAsia="Calibri" w:hAnsi="Arial" w:cs="Arial"/>
          <w:sz w:val="22"/>
          <w:szCs w:val="22"/>
          <w:lang w:eastAsia="en-US"/>
        </w:rPr>
        <w:tab/>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został zobowiązany do ujawnienia informacji przez sąd lub uprawniony organ lub w przypadku prawnego obowiązku takiego ujawnienia, z zastrzeżeniem, że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niezwłocznie pisemnie poinformuje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o obowiązku ujawniania informacji i ich zakresie, a także uwzględni, w miarę możliwości, rekomendacje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7FF41718" w14:textId="77777777" w:rsidR="00E16603" w:rsidRPr="00410E04" w:rsidRDefault="00E16603" w:rsidP="00E16603">
      <w:pPr>
        <w:suppressAutoHyphens w:val="0"/>
        <w:spacing w:line="276" w:lineRule="auto"/>
        <w:ind w:left="567"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d)</w:t>
      </w:r>
      <w:r w:rsidRPr="00410E04">
        <w:rPr>
          <w:rFonts w:ascii="Arial" w:eastAsia="Calibri" w:hAnsi="Arial" w:cs="Arial"/>
          <w:sz w:val="22"/>
          <w:szCs w:val="22"/>
          <w:lang w:eastAsia="en-US"/>
        </w:rPr>
        <w:tab/>
      </w:r>
      <w:r>
        <w:rPr>
          <w:rFonts w:ascii="Arial" w:eastAsia="Calibri" w:hAnsi="Arial" w:cs="Arial"/>
          <w:sz w:val="22"/>
          <w:szCs w:val="22"/>
          <w:lang w:eastAsia="en-US"/>
        </w:rPr>
        <w:t>Zleceniodawca</w:t>
      </w:r>
      <w:r w:rsidRPr="00410E04">
        <w:rPr>
          <w:rFonts w:ascii="Arial" w:eastAsia="Calibri" w:hAnsi="Arial" w:cs="Arial"/>
          <w:sz w:val="22"/>
          <w:szCs w:val="22"/>
          <w:lang w:eastAsia="en-US"/>
        </w:rPr>
        <w:t xml:space="preserve"> wyraził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pisemną zgodę na ujawnienie lub wykorzystanie informacji w określonym celu, we wskazany przez </w:t>
      </w:r>
      <w:r>
        <w:rPr>
          <w:rFonts w:ascii="Arial" w:eastAsia="Calibri" w:hAnsi="Arial" w:cs="Arial"/>
          <w:sz w:val="22"/>
          <w:szCs w:val="22"/>
          <w:lang w:eastAsia="en-US"/>
        </w:rPr>
        <w:t>Zleceniodawcę</w:t>
      </w:r>
      <w:r w:rsidRPr="00410E04">
        <w:rPr>
          <w:rFonts w:ascii="Arial" w:eastAsia="Calibri" w:hAnsi="Arial" w:cs="Arial"/>
          <w:sz w:val="22"/>
          <w:szCs w:val="22"/>
          <w:lang w:eastAsia="en-US"/>
        </w:rPr>
        <w:t xml:space="preserve"> sposób.</w:t>
      </w:r>
    </w:p>
    <w:p w14:paraId="5226F797"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 przedsięwziąć takie środki bezpieczeństwa i sposoby postępowania, jakie będą odpowiednie i wystarczające, dla zapewnienia bezpiecznego, </w:t>
      </w:r>
      <w:r w:rsidRPr="00410E04">
        <w:rPr>
          <w:rFonts w:ascii="Arial" w:eastAsia="Calibri" w:hAnsi="Arial" w:cs="Arial"/>
          <w:sz w:val="22"/>
          <w:szCs w:val="22"/>
          <w:lang w:eastAsia="en-US"/>
        </w:rPr>
        <w:br/>
        <w:t xml:space="preserve">w tym zgodnego z niniejszą Umową i przepisami prawa, przetwarzania Tajemnicy Przedsiębiorstwa, aby zapobiec jakiemukolwiek nieautoryzowanemu wykorzystaniu, przekazaniu, ujawnieniu, czy dostępowi do tych informacji.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nie będzie, </w:t>
      </w:r>
      <w:r w:rsidRPr="00410E04">
        <w:rPr>
          <w:rFonts w:ascii="Arial" w:eastAsia="Calibri" w:hAnsi="Arial" w:cs="Arial"/>
          <w:sz w:val="22"/>
          <w:szCs w:val="22"/>
          <w:lang w:eastAsia="en-US"/>
        </w:rPr>
        <w:br/>
        <w:t xml:space="preserve">w szczególności kopiował lub utrwalał Tajemnicy Przedsiębiorstwa, jeżeli nie będzie </w:t>
      </w:r>
      <w:r w:rsidRPr="00410E04">
        <w:rPr>
          <w:rFonts w:ascii="Arial" w:eastAsia="Calibri" w:hAnsi="Arial" w:cs="Arial"/>
          <w:sz w:val="22"/>
          <w:szCs w:val="22"/>
          <w:lang w:eastAsia="en-US"/>
        </w:rPr>
        <w:br/>
        <w:t xml:space="preserve">to uzasadnione należytym wykonaniem przez </w:t>
      </w:r>
      <w:r>
        <w:rPr>
          <w:rFonts w:ascii="Arial" w:eastAsia="Calibri" w:hAnsi="Arial" w:cs="Arial"/>
          <w:sz w:val="22"/>
          <w:szCs w:val="22"/>
          <w:lang w:eastAsia="en-US"/>
        </w:rPr>
        <w:t>Zleceniodawcę</w:t>
      </w:r>
      <w:r w:rsidRPr="00410E04">
        <w:rPr>
          <w:rFonts w:ascii="Arial" w:eastAsia="Calibri" w:hAnsi="Arial" w:cs="Arial"/>
          <w:sz w:val="22"/>
          <w:szCs w:val="22"/>
          <w:lang w:eastAsia="en-US"/>
        </w:rPr>
        <w:t xml:space="preserve"> niniejszej Umowy.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 do niezwłocznego powiadomienia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o zaistniałych naruszeniach zasad ochrony lub nieuprawnionym ujawnieniu lub wykorzystaniu Tajemnicy Przedsiębiorstwa przetwarzanej w związku z realizacją niniejszej Umowy.</w:t>
      </w:r>
    </w:p>
    <w:p w14:paraId="3BF55012"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Obowiązek zachowania w tajemnicy informacji, o których mowa w ust. 1 powyżej rozciąga </w:t>
      </w:r>
      <w:r w:rsidRPr="00410E04">
        <w:rPr>
          <w:rFonts w:ascii="Arial" w:eastAsia="Calibri" w:hAnsi="Arial" w:cs="Arial"/>
          <w:sz w:val="22"/>
          <w:szCs w:val="22"/>
          <w:lang w:eastAsia="en-US"/>
        </w:rPr>
        <w:br/>
        <w:t xml:space="preserve">się również na pracowników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i inne osoby, w tym w szczególności audytorów, doradców i wykonawców, którym Sprzedający udostępni takie informacje.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 do zobowiązania na piśmie ww. osób do ochrony Tajemnicy Przedsiębiorstwa na warunkach, co najmniej takich jak określone w niniejszej Umowie.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ponosi pełną odpowiedzialność za działania lub zaniechania osób, które uzyskały dostęp do Tajemnicy Przedsiębiorstwa, w tym odpowiedzialność o której mowa w ust. 8. </w:t>
      </w:r>
    </w:p>
    <w:p w14:paraId="4D0D91D0"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 na każde żądanie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w terminie nie dłuższym niż 3 dni, przesłać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listę osób i podmiotów, które za pośrednictwem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uzyskały dostęp do Tajemnicy Przedsiębiorstwa. Niewywiązanie się z obowiązku, o którym mowa</w:t>
      </w:r>
      <w:r>
        <w:rPr>
          <w:rFonts w:ascii="Arial" w:eastAsia="Calibri" w:hAnsi="Arial" w:cs="Arial"/>
          <w:sz w:val="22"/>
          <w:szCs w:val="22"/>
          <w:lang w:eastAsia="en-US"/>
        </w:rPr>
        <w:t xml:space="preserve"> </w:t>
      </w:r>
      <w:r w:rsidRPr="00410E04">
        <w:rPr>
          <w:rFonts w:ascii="Arial" w:eastAsia="Calibri" w:hAnsi="Arial" w:cs="Arial"/>
          <w:sz w:val="22"/>
          <w:szCs w:val="22"/>
          <w:lang w:eastAsia="en-US"/>
        </w:rPr>
        <w:t xml:space="preserve">w niniejszym ustępie będzie traktowane jako nieuprawnione ujawnienie Tajemnicy Przedsiębiorstwa skutkujące odpowiedzialnością, </w:t>
      </w:r>
      <w:r>
        <w:rPr>
          <w:rFonts w:ascii="Arial" w:eastAsia="Calibri" w:hAnsi="Arial" w:cs="Arial"/>
          <w:sz w:val="22"/>
          <w:szCs w:val="22"/>
          <w:lang w:eastAsia="en-US"/>
        </w:rPr>
        <w:br/>
      </w:r>
      <w:r w:rsidRPr="00410E04">
        <w:rPr>
          <w:rFonts w:ascii="Arial" w:eastAsia="Calibri" w:hAnsi="Arial" w:cs="Arial"/>
          <w:sz w:val="22"/>
          <w:szCs w:val="22"/>
          <w:lang w:eastAsia="en-US"/>
        </w:rPr>
        <w:t xml:space="preserve">o której mowa w ust. 8. </w:t>
      </w:r>
    </w:p>
    <w:p w14:paraId="1C9FB926"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w:t>
      </w:r>
      <w:r w:rsidRPr="00410E04">
        <w:rPr>
          <w:rFonts w:ascii="Arial" w:eastAsia="Calibri" w:hAnsi="Arial" w:cs="Arial"/>
          <w:sz w:val="22"/>
          <w:szCs w:val="22"/>
          <w:lang w:eastAsia="en-US"/>
        </w:rPr>
        <w:lastRenderedPageBreak/>
        <w:t>ochronie w oparciu</w:t>
      </w:r>
      <w:r>
        <w:rPr>
          <w:rFonts w:ascii="Arial" w:eastAsia="Calibri" w:hAnsi="Arial" w:cs="Arial"/>
          <w:sz w:val="22"/>
          <w:szCs w:val="22"/>
          <w:lang w:eastAsia="en-US"/>
        </w:rPr>
        <w:t xml:space="preserve"> </w:t>
      </w:r>
      <w:r w:rsidRPr="00410E04">
        <w:rPr>
          <w:rFonts w:ascii="Arial" w:eastAsia="Calibri" w:hAnsi="Arial" w:cs="Arial"/>
          <w:sz w:val="22"/>
          <w:szCs w:val="22"/>
          <w:lang w:eastAsia="en-US"/>
        </w:rPr>
        <w:t xml:space="preserve">o wewnętrzne regulacje lub decyzje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lub w oparciu </w:t>
      </w:r>
      <w:r>
        <w:rPr>
          <w:rFonts w:ascii="Arial" w:eastAsia="Calibri" w:hAnsi="Arial" w:cs="Arial"/>
          <w:sz w:val="22"/>
          <w:szCs w:val="22"/>
          <w:lang w:eastAsia="en-US"/>
        </w:rPr>
        <w:br/>
      </w:r>
      <w:r w:rsidRPr="00410E04">
        <w:rPr>
          <w:rFonts w:ascii="Arial" w:eastAsia="Calibri" w:hAnsi="Arial" w:cs="Arial"/>
          <w:sz w:val="22"/>
          <w:szCs w:val="22"/>
          <w:lang w:eastAsia="en-US"/>
        </w:rPr>
        <w:t xml:space="preserve">o szczególne przepisy prawa,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powiadomi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na piśmie, </w:t>
      </w:r>
      <w:r>
        <w:rPr>
          <w:rFonts w:ascii="Arial" w:eastAsia="Calibri" w:hAnsi="Arial" w:cs="Arial"/>
          <w:sz w:val="22"/>
          <w:szCs w:val="22"/>
          <w:lang w:eastAsia="en-US"/>
        </w:rPr>
        <w:br/>
      </w:r>
      <w:r w:rsidRPr="00410E04">
        <w:rPr>
          <w:rFonts w:ascii="Arial" w:eastAsia="Calibri" w:hAnsi="Arial" w:cs="Arial"/>
          <w:sz w:val="22"/>
          <w:szCs w:val="22"/>
          <w:lang w:eastAsia="en-US"/>
        </w:rPr>
        <w:t xml:space="preserve">o przedłużeniu okresu ochrony, o dodatkowy wskazany przez </w:t>
      </w:r>
      <w:r>
        <w:rPr>
          <w:rFonts w:ascii="Arial" w:eastAsia="Calibri" w:hAnsi="Arial" w:cs="Arial"/>
          <w:sz w:val="22"/>
          <w:szCs w:val="22"/>
          <w:lang w:eastAsia="en-US"/>
        </w:rPr>
        <w:t>Zleceniodawcę</w:t>
      </w:r>
      <w:r w:rsidRPr="00410E04">
        <w:rPr>
          <w:rFonts w:ascii="Arial" w:eastAsia="Calibri" w:hAnsi="Arial" w:cs="Arial"/>
          <w:sz w:val="22"/>
          <w:szCs w:val="22"/>
          <w:lang w:eastAsia="en-US"/>
        </w:rPr>
        <w:t xml:space="preserve"> okres </w:t>
      </w:r>
      <w:r>
        <w:rPr>
          <w:rFonts w:ascii="Arial" w:eastAsia="Calibri" w:hAnsi="Arial" w:cs="Arial"/>
          <w:sz w:val="22"/>
          <w:szCs w:val="22"/>
          <w:lang w:eastAsia="en-US"/>
        </w:rPr>
        <w:br/>
      </w:r>
      <w:r w:rsidRPr="00410E04">
        <w:rPr>
          <w:rFonts w:ascii="Arial" w:eastAsia="Calibri" w:hAnsi="Arial" w:cs="Arial"/>
          <w:sz w:val="22"/>
          <w:szCs w:val="22"/>
          <w:lang w:eastAsia="en-US"/>
        </w:rPr>
        <w:t xml:space="preserve">(nie dłuższy jednak niż 10 lat), na co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68E9F74"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Nie później niż w terminie 3 dni roboczych po upływie okresu ochrony o, którym mowa </w:t>
      </w:r>
      <w:r w:rsidRPr="00410E04">
        <w:rPr>
          <w:rFonts w:ascii="Arial" w:eastAsia="Calibri" w:hAnsi="Arial" w:cs="Arial"/>
          <w:sz w:val="22"/>
          <w:szCs w:val="22"/>
          <w:lang w:eastAsia="en-US"/>
        </w:rPr>
        <w:br/>
        <w:t xml:space="preserve">w ust. 6 powyżej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oraz wszelkie osoby, którym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przekazał Tajemnicę Przedsiębiorstwa zobowiązane są zwrócić</w:t>
      </w:r>
      <w:r>
        <w:rPr>
          <w:rFonts w:ascii="Arial" w:eastAsia="Calibri" w:hAnsi="Arial" w:cs="Arial"/>
          <w:sz w:val="22"/>
          <w:szCs w:val="22"/>
          <w:lang w:eastAsia="en-US"/>
        </w:rPr>
        <w:t xml:space="preserve"> Zleceniodawcy</w:t>
      </w:r>
      <w:r w:rsidRPr="00410E04">
        <w:rPr>
          <w:rFonts w:ascii="Arial" w:eastAsia="Calibri" w:hAnsi="Arial" w:cs="Arial"/>
          <w:sz w:val="22"/>
          <w:szCs w:val="22"/>
          <w:lang w:eastAsia="en-US"/>
        </w:rPr>
        <w:t xml:space="preserve"> lub zniszczyć wszelkie materiały ją zawierające.</w:t>
      </w:r>
    </w:p>
    <w:p w14:paraId="1887E4E8"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W przypadku nieuprawnionego wykorzystania, przekazania lub ujawnienia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Tajemnicy Przedsiębiorstwa,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uprawniony jest do żądania od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zapłaty kary umownej w wysokości 100 000,00 PLN (słownie: sto tysięcy złotych), za każdy przypadek nieuprawnionego wykorzystania, przekazania lub ujawnienia ww. informacji. Zapłata kary umownej wskazanej powyżej nie ogranicza prawa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do dochodzenia od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odszkodowania na zasadach ogólnych, w przypadku gdy wysokość poniesionej szkody przewyższa zastrzeżoną w niniejszej Umowie wysokość kary umownej. Powyższe nie wyłącza w żaden sposób innych sankcji i uprawnień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określonych w przepisach prawa, w tym w ustawie z dnia 16 kwietnia 1993 roku o zwalczaniu nieuczciwej konkurencji.</w:t>
      </w:r>
    </w:p>
    <w:p w14:paraId="306561DD" w14:textId="77777777" w:rsidR="00E16603" w:rsidRPr="00410E04" w:rsidRDefault="00E16603" w:rsidP="00E16603">
      <w:pPr>
        <w:numPr>
          <w:ilvl w:val="0"/>
          <w:numId w:val="21"/>
        </w:numPr>
        <w:suppressAutoHyphens w:val="0"/>
        <w:spacing w:after="200" w:line="276" w:lineRule="auto"/>
        <w:ind w:left="284" w:hanging="284"/>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W przypadku, gdy w związku z realizacją niniejszej Umowy, zaistnieje konieczność dostępu </w:t>
      </w:r>
      <w:r w:rsidRPr="00410E04">
        <w:rPr>
          <w:rFonts w:ascii="Arial" w:eastAsia="Calibri" w:hAnsi="Arial" w:cs="Arial"/>
          <w:sz w:val="22"/>
          <w:szCs w:val="22"/>
          <w:lang w:eastAsia="en-US"/>
        </w:rPr>
        <w:br/>
        <w:t xml:space="preserve">lub przekazania do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danych osobowych w rozumieniu obecnie obowiązujących przepisów o ochronie danych osobowych,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 do zawarcia z </w:t>
      </w:r>
      <w:r>
        <w:rPr>
          <w:rFonts w:ascii="Arial" w:eastAsia="Calibri" w:hAnsi="Arial" w:cs="Arial"/>
          <w:sz w:val="22"/>
          <w:szCs w:val="22"/>
          <w:lang w:eastAsia="en-US"/>
        </w:rPr>
        <w:t>Zleceniodawcą</w:t>
      </w:r>
      <w:r w:rsidRPr="00410E04">
        <w:rPr>
          <w:rFonts w:ascii="Arial" w:eastAsia="Calibri" w:hAnsi="Arial" w:cs="Arial"/>
          <w:sz w:val="22"/>
          <w:szCs w:val="22"/>
          <w:lang w:eastAsia="en-US"/>
        </w:rPr>
        <w:t xml:space="preserve"> przed rozpoczęciem przetwarzania takich danych odpowiedniej, odrębnej umowy, której przedmiotem będą zasady i warunki ochrony oraz przetwarzania tych danych.</w:t>
      </w:r>
    </w:p>
    <w:p w14:paraId="3C681CFF" w14:textId="77777777" w:rsidR="00E16603" w:rsidRPr="00410E04" w:rsidRDefault="00E16603" w:rsidP="00E16603">
      <w:pPr>
        <w:numPr>
          <w:ilvl w:val="0"/>
          <w:numId w:val="22"/>
        </w:numPr>
        <w:suppressAutoHyphens w:val="0"/>
        <w:spacing w:after="200" w:line="276" w:lineRule="auto"/>
        <w:ind w:left="284" w:hanging="426"/>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W przypadku wytworzenia lub dostępu do informacji podlegających ochronie na mocy ustawy z dnia 29 lipca 2005 r. o obrocie instrumentami finansowymi,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zobowiązany jest,</w:t>
      </w:r>
      <w:r>
        <w:rPr>
          <w:rFonts w:ascii="Arial" w:eastAsia="Calibri" w:hAnsi="Arial" w:cs="Arial"/>
          <w:sz w:val="22"/>
          <w:szCs w:val="22"/>
          <w:lang w:eastAsia="en-US"/>
        </w:rPr>
        <w:t xml:space="preserve"> </w:t>
      </w:r>
      <w:r w:rsidRPr="00410E04">
        <w:rPr>
          <w:rFonts w:ascii="Arial" w:eastAsia="Calibri" w:hAnsi="Arial" w:cs="Arial"/>
          <w:sz w:val="22"/>
          <w:szCs w:val="22"/>
          <w:lang w:eastAsia="en-US"/>
        </w:rPr>
        <w:t xml:space="preserve">na żądanie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przekazać niezwłocznie wykaz osób mających dostęp do tych informacji przed ich upublicznieniem przez </w:t>
      </w:r>
      <w:r>
        <w:rPr>
          <w:rFonts w:ascii="Arial" w:eastAsia="Calibri" w:hAnsi="Arial" w:cs="Arial"/>
          <w:sz w:val="22"/>
          <w:szCs w:val="22"/>
          <w:lang w:eastAsia="en-US"/>
        </w:rPr>
        <w:t>Zleceniobiorcę</w:t>
      </w:r>
      <w:r w:rsidRPr="00410E04">
        <w:rPr>
          <w:rFonts w:ascii="Arial" w:eastAsia="Calibri" w:hAnsi="Arial" w:cs="Arial"/>
          <w:sz w:val="22"/>
          <w:szCs w:val="22"/>
          <w:lang w:eastAsia="en-US"/>
        </w:rPr>
        <w:t xml:space="preserve"> wraz z podpisanymi przez te osoby oświadczeniami o otrzymaniu pouczenia o obowiązkach i konsekwencjach prawnych związanych z takim dostępem, w tym o odpowiedzialności karnej.</w:t>
      </w:r>
    </w:p>
    <w:p w14:paraId="012D47F2" w14:textId="77777777" w:rsidR="00E16603" w:rsidRPr="00410E04" w:rsidRDefault="00E16603" w:rsidP="00E16603">
      <w:pPr>
        <w:numPr>
          <w:ilvl w:val="0"/>
          <w:numId w:val="22"/>
        </w:numPr>
        <w:suppressAutoHyphens w:val="0"/>
        <w:spacing w:after="200" w:line="276" w:lineRule="auto"/>
        <w:ind w:left="284" w:hanging="426"/>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t xml:space="preserve">W przypadku, gdy w trakcie realizacji niniejszej Umowy, zaistnieje konieczności dostępu </w:t>
      </w:r>
      <w:r w:rsidRPr="00410E04">
        <w:rPr>
          <w:rFonts w:ascii="Arial" w:eastAsia="Calibri" w:hAnsi="Arial" w:cs="Arial"/>
          <w:sz w:val="22"/>
          <w:szCs w:val="22"/>
          <w:lang w:eastAsia="en-US"/>
        </w:rPr>
        <w:br/>
        <w:t xml:space="preserve">lub przekazania </w:t>
      </w:r>
      <w:r>
        <w:rPr>
          <w:rFonts w:ascii="Arial" w:eastAsia="Calibri" w:hAnsi="Arial" w:cs="Arial"/>
          <w:sz w:val="22"/>
          <w:szCs w:val="22"/>
          <w:lang w:eastAsia="en-US"/>
        </w:rPr>
        <w:t>Zleceniobiorcy</w:t>
      </w:r>
      <w:r w:rsidRPr="00410E04">
        <w:rPr>
          <w:rFonts w:ascii="Arial" w:eastAsia="Calibri" w:hAnsi="Arial" w:cs="Arial"/>
          <w:sz w:val="22"/>
          <w:szCs w:val="22"/>
          <w:lang w:eastAsia="en-US"/>
        </w:rPr>
        <w:t xml:space="preserve">, w jakiejkolwiek formie, informacji stanowiących Tajemnicę Spółki ORLEN Ochrona Sp. z o.o. rozumianej jako szczególnie chroniony rodzaj Tajemnicy Przedsiębiorstwa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co do której podjęto szczególne działania określone </w:t>
      </w:r>
      <w:r w:rsidRPr="00410E04">
        <w:rPr>
          <w:rFonts w:ascii="Arial" w:eastAsia="Calibri" w:hAnsi="Arial" w:cs="Arial"/>
          <w:sz w:val="22"/>
          <w:szCs w:val="22"/>
          <w:lang w:eastAsia="en-US"/>
        </w:rPr>
        <w:br/>
        <w:t xml:space="preserve">w aktach wewnętrznych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w celu zachowania jej w tajemnicy i której wykorzystanie, przekazanie lub ujawnienie osobie nieuprawnionej w znacznym stopniu zagraża lub narusza interesy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w:t>
      </w: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zobowiązuje się do niezwłocznego zawarcia z </w:t>
      </w:r>
      <w:r>
        <w:rPr>
          <w:rFonts w:ascii="Arial" w:eastAsia="Calibri" w:hAnsi="Arial" w:cs="Arial"/>
          <w:sz w:val="22"/>
          <w:szCs w:val="22"/>
          <w:lang w:eastAsia="en-US"/>
        </w:rPr>
        <w:t>Zleceniodawcą</w:t>
      </w:r>
      <w:r w:rsidRPr="00410E04">
        <w:rPr>
          <w:rFonts w:ascii="Arial" w:eastAsia="Calibri" w:hAnsi="Arial" w:cs="Arial"/>
          <w:sz w:val="22"/>
          <w:szCs w:val="22"/>
          <w:lang w:eastAsia="en-US"/>
        </w:rPr>
        <w:t xml:space="preserve">, przed otrzymaniem i rozpoczęciem przetwarzania takich informacji, aneksu do niniejszej Umowy, zgodnego z wewnętrznymi aktami </w:t>
      </w:r>
      <w:r>
        <w:rPr>
          <w:rFonts w:ascii="Arial" w:eastAsia="Calibri" w:hAnsi="Arial" w:cs="Arial"/>
          <w:sz w:val="22"/>
          <w:szCs w:val="22"/>
          <w:lang w:eastAsia="en-US"/>
        </w:rPr>
        <w:t>Zleceniodawcy</w:t>
      </w:r>
      <w:r w:rsidRPr="00410E04">
        <w:rPr>
          <w:rFonts w:ascii="Arial" w:eastAsia="Calibri" w:hAnsi="Arial" w:cs="Arial"/>
          <w:sz w:val="22"/>
          <w:szCs w:val="22"/>
          <w:lang w:eastAsia="en-US"/>
        </w:rPr>
        <w:t xml:space="preserve">, którego przedmiotem będą zasady i warunki ochrony Tajemnicy Spółki ORLEN Ochrona Sp. z o.o.   </w:t>
      </w:r>
    </w:p>
    <w:p w14:paraId="412DB235" w14:textId="77777777" w:rsidR="00E16603" w:rsidRPr="00410E04" w:rsidRDefault="00E16603" w:rsidP="00E16603">
      <w:pPr>
        <w:numPr>
          <w:ilvl w:val="0"/>
          <w:numId w:val="22"/>
        </w:numPr>
        <w:suppressAutoHyphens w:val="0"/>
        <w:spacing w:after="200" w:line="276" w:lineRule="auto"/>
        <w:ind w:left="284" w:hanging="426"/>
        <w:contextualSpacing/>
        <w:jc w:val="both"/>
        <w:rPr>
          <w:rFonts w:ascii="Arial" w:eastAsia="Calibri" w:hAnsi="Arial" w:cs="Arial"/>
          <w:sz w:val="22"/>
          <w:szCs w:val="22"/>
          <w:lang w:eastAsia="en-US"/>
        </w:rPr>
      </w:pPr>
      <w:r w:rsidRPr="00410E04">
        <w:rPr>
          <w:rFonts w:ascii="Arial" w:eastAsia="Calibri" w:hAnsi="Arial" w:cs="Arial"/>
          <w:sz w:val="22"/>
          <w:szCs w:val="22"/>
          <w:lang w:eastAsia="en-US"/>
        </w:rPr>
        <w:lastRenderedPageBreak/>
        <w:t xml:space="preserve">Dla uniknięcia wątpliwości Strony potwierdzają, że </w:t>
      </w:r>
      <w:r>
        <w:rPr>
          <w:rFonts w:ascii="Arial" w:eastAsia="Calibri" w:hAnsi="Arial" w:cs="Arial"/>
          <w:sz w:val="22"/>
          <w:szCs w:val="22"/>
          <w:lang w:eastAsia="en-US"/>
        </w:rPr>
        <w:t>Zleceniobiorca</w:t>
      </w:r>
      <w:r w:rsidRPr="00410E04">
        <w:rPr>
          <w:rFonts w:ascii="Arial" w:eastAsia="Calibri" w:hAnsi="Arial" w:cs="Arial"/>
          <w:sz w:val="22"/>
          <w:szCs w:val="22"/>
          <w:lang w:eastAsia="en-US"/>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11A63F0" w14:textId="77777777" w:rsidR="00E16603" w:rsidRPr="00410E04" w:rsidRDefault="00E16603" w:rsidP="00E16603">
      <w:pPr>
        <w:numPr>
          <w:ilvl w:val="0"/>
          <w:numId w:val="22"/>
        </w:numPr>
        <w:suppressAutoHyphens w:val="0"/>
        <w:spacing w:after="200" w:line="276" w:lineRule="auto"/>
        <w:ind w:left="284" w:hanging="426"/>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410E04">
        <w:rPr>
          <w:rFonts w:ascii="Arial" w:eastAsia="Calibri" w:hAnsi="Arial" w:cs="Arial"/>
          <w:sz w:val="22"/>
          <w:szCs w:val="22"/>
          <w:lang w:eastAsia="en-US"/>
        </w:rPr>
        <w:t xml:space="preserve"> wyraża zgodę na ujawnienie przez ORLEN Ochrona Sp. z o.o. treści niniejszej Umowy oraz informacji i danych związanych z jej realizacją spółkom należącym do Grupy Kapitałowej ORLEN na zasadach powyżej przewidzianych.</w:t>
      </w:r>
    </w:p>
    <w:p w14:paraId="3C78B479" w14:textId="77777777" w:rsidR="00E16603" w:rsidRPr="00410E04" w:rsidRDefault="00E16603" w:rsidP="00E16603">
      <w:pPr>
        <w:suppressAutoHyphens w:val="0"/>
        <w:spacing w:after="200" w:line="276" w:lineRule="auto"/>
        <w:contextualSpacing/>
        <w:jc w:val="both"/>
        <w:rPr>
          <w:rFonts w:ascii="Arial" w:eastAsia="Calibri" w:hAnsi="Arial" w:cs="Arial"/>
          <w:sz w:val="22"/>
          <w:szCs w:val="22"/>
          <w:lang w:eastAsia="en-US"/>
        </w:rPr>
      </w:pPr>
    </w:p>
    <w:p w14:paraId="7DB047F7" w14:textId="77777777" w:rsidR="00E16603" w:rsidRPr="00383DE7" w:rsidRDefault="00E16603" w:rsidP="00E16603">
      <w:pPr>
        <w:suppressAutoHyphens w:val="0"/>
        <w:jc w:val="center"/>
        <w:rPr>
          <w:rFonts w:ascii="Arial" w:eastAsia="Calibri" w:hAnsi="Arial" w:cs="Arial"/>
          <w:b/>
          <w:sz w:val="22"/>
          <w:szCs w:val="22"/>
          <w:lang w:eastAsia="en-US"/>
        </w:rPr>
      </w:pPr>
      <w:r w:rsidRPr="00383DE7">
        <w:rPr>
          <w:rFonts w:ascii="Arial" w:eastAsia="Calibri" w:hAnsi="Arial" w:cs="Arial"/>
          <w:b/>
          <w:sz w:val="22"/>
          <w:szCs w:val="22"/>
          <w:lang w:eastAsia="en-US"/>
        </w:rPr>
        <w:t>ARTYKUŁ 1</w:t>
      </w:r>
      <w:r>
        <w:rPr>
          <w:rFonts w:ascii="Arial" w:eastAsia="Calibri" w:hAnsi="Arial" w:cs="Arial"/>
          <w:b/>
          <w:sz w:val="22"/>
          <w:szCs w:val="22"/>
          <w:lang w:eastAsia="en-US"/>
        </w:rPr>
        <w:t>1</w:t>
      </w:r>
    </w:p>
    <w:p w14:paraId="6EC5CFE8" w14:textId="77777777" w:rsidR="00E16603" w:rsidRPr="00383DE7" w:rsidRDefault="00E16603" w:rsidP="00E16603">
      <w:pPr>
        <w:suppressAutoHyphens w:val="0"/>
        <w:spacing w:after="200" w:line="276" w:lineRule="auto"/>
        <w:jc w:val="center"/>
        <w:rPr>
          <w:rFonts w:ascii="Arial" w:eastAsia="Calibri" w:hAnsi="Arial" w:cs="Arial"/>
          <w:b/>
          <w:sz w:val="22"/>
          <w:szCs w:val="22"/>
          <w:lang w:eastAsia="en-US"/>
        </w:rPr>
      </w:pPr>
      <w:r w:rsidRPr="00383DE7">
        <w:rPr>
          <w:rFonts w:ascii="Arial" w:eastAsia="Calibri" w:hAnsi="Arial" w:cs="Arial"/>
          <w:b/>
          <w:sz w:val="22"/>
          <w:szCs w:val="22"/>
          <w:lang w:eastAsia="en-US"/>
        </w:rPr>
        <w:t>POSTANOWIENIA KOŃCOWE</w:t>
      </w:r>
    </w:p>
    <w:p w14:paraId="35C5D6D1"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Zleceniodawca</w:t>
      </w:r>
      <w:r w:rsidRPr="00383DE7">
        <w:rPr>
          <w:rFonts w:ascii="Arial" w:eastAsia="Calibri" w:hAnsi="Arial" w:cs="Arial"/>
          <w:sz w:val="22"/>
          <w:szCs w:val="22"/>
          <w:lang w:eastAsia="en-US"/>
        </w:rPr>
        <w:t xml:space="preserve"> ma prawo do kontroli sposobu realizacji Umowy, m.in. poprzez weryfikację faktur VAT związanych z realizacją niniejszej Umowy.</w:t>
      </w:r>
    </w:p>
    <w:p w14:paraId="01CEDA2F"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Zawierając niniejszą Umowę, </w:t>
      </w:r>
      <w:r>
        <w:rPr>
          <w:rFonts w:ascii="Arial" w:eastAsia="Calibri" w:hAnsi="Arial" w:cs="Arial"/>
          <w:sz w:val="22"/>
          <w:szCs w:val="22"/>
          <w:lang w:eastAsia="en-US"/>
        </w:rPr>
        <w:t>Zleceniodawca</w:t>
      </w:r>
      <w:r w:rsidRPr="00383DE7">
        <w:rPr>
          <w:rFonts w:ascii="Arial" w:eastAsia="Calibri" w:hAnsi="Arial" w:cs="Arial"/>
          <w:sz w:val="22"/>
          <w:szCs w:val="22"/>
          <w:lang w:eastAsia="en-US"/>
        </w:rPr>
        <w:t xml:space="preserve"> nie zaciąga zobowiązania do zlecania </w:t>
      </w:r>
      <w:r>
        <w:rPr>
          <w:rFonts w:ascii="Arial" w:eastAsia="Calibri" w:hAnsi="Arial" w:cs="Arial"/>
          <w:sz w:val="22"/>
          <w:szCs w:val="22"/>
          <w:lang w:eastAsia="en-US"/>
        </w:rPr>
        <w:t>Zleceniobiorcy</w:t>
      </w:r>
      <w:r w:rsidRPr="00383DE7">
        <w:rPr>
          <w:rFonts w:ascii="Arial" w:eastAsia="Calibri" w:hAnsi="Arial" w:cs="Arial"/>
          <w:sz w:val="22"/>
          <w:szCs w:val="22"/>
          <w:lang w:eastAsia="en-US"/>
        </w:rPr>
        <w:t xml:space="preserve"> świadczenia </w:t>
      </w:r>
      <w:r>
        <w:rPr>
          <w:rFonts w:ascii="Arial" w:eastAsia="Calibri" w:hAnsi="Arial" w:cs="Arial"/>
          <w:sz w:val="22"/>
          <w:szCs w:val="22"/>
          <w:lang w:eastAsia="en-US"/>
        </w:rPr>
        <w:t>usługi</w:t>
      </w:r>
      <w:r w:rsidRPr="00383DE7">
        <w:rPr>
          <w:rFonts w:ascii="Arial" w:eastAsia="Calibri" w:hAnsi="Arial" w:cs="Arial"/>
          <w:sz w:val="22"/>
          <w:szCs w:val="22"/>
          <w:lang w:eastAsia="en-US"/>
        </w:rPr>
        <w:t>, poza t</w:t>
      </w:r>
      <w:r>
        <w:rPr>
          <w:rFonts w:ascii="Arial" w:eastAsia="Calibri" w:hAnsi="Arial" w:cs="Arial"/>
          <w:sz w:val="22"/>
          <w:szCs w:val="22"/>
          <w:lang w:eastAsia="en-US"/>
        </w:rPr>
        <w:t>ą</w:t>
      </w:r>
      <w:r w:rsidRPr="00383DE7">
        <w:rPr>
          <w:rFonts w:ascii="Arial" w:eastAsia="Calibri" w:hAnsi="Arial" w:cs="Arial"/>
          <w:sz w:val="22"/>
          <w:szCs w:val="22"/>
          <w:lang w:eastAsia="en-US"/>
        </w:rPr>
        <w:t>, któr</w:t>
      </w:r>
      <w:r>
        <w:rPr>
          <w:rFonts w:ascii="Arial" w:eastAsia="Calibri" w:hAnsi="Arial" w:cs="Arial"/>
          <w:sz w:val="22"/>
          <w:szCs w:val="22"/>
          <w:lang w:eastAsia="en-US"/>
        </w:rPr>
        <w:t>a</w:t>
      </w:r>
      <w:r w:rsidRPr="00383DE7">
        <w:rPr>
          <w:rFonts w:ascii="Arial" w:eastAsia="Calibri" w:hAnsi="Arial" w:cs="Arial"/>
          <w:sz w:val="22"/>
          <w:szCs w:val="22"/>
          <w:lang w:eastAsia="en-US"/>
        </w:rPr>
        <w:t xml:space="preserve"> został</w:t>
      </w:r>
      <w:r>
        <w:rPr>
          <w:rFonts w:ascii="Arial" w:eastAsia="Calibri" w:hAnsi="Arial" w:cs="Arial"/>
          <w:sz w:val="22"/>
          <w:szCs w:val="22"/>
          <w:lang w:eastAsia="en-US"/>
        </w:rPr>
        <w:t xml:space="preserve">a </w:t>
      </w:r>
      <w:r w:rsidRPr="00383DE7">
        <w:rPr>
          <w:rFonts w:ascii="Arial" w:eastAsia="Calibri" w:hAnsi="Arial" w:cs="Arial"/>
          <w:sz w:val="22"/>
          <w:szCs w:val="22"/>
          <w:lang w:eastAsia="en-US"/>
        </w:rPr>
        <w:t>określon</w:t>
      </w:r>
      <w:r>
        <w:rPr>
          <w:rFonts w:ascii="Arial" w:eastAsia="Calibri" w:hAnsi="Arial" w:cs="Arial"/>
          <w:sz w:val="22"/>
          <w:szCs w:val="22"/>
          <w:lang w:eastAsia="en-US"/>
        </w:rPr>
        <w:t>a</w:t>
      </w:r>
      <w:r w:rsidRPr="00383DE7">
        <w:rPr>
          <w:rFonts w:ascii="Arial" w:eastAsia="Calibri" w:hAnsi="Arial" w:cs="Arial"/>
          <w:sz w:val="22"/>
          <w:szCs w:val="22"/>
          <w:lang w:eastAsia="en-US"/>
        </w:rPr>
        <w:t xml:space="preserve"> w Zamówieniu.</w:t>
      </w:r>
    </w:p>
    <w:p w14:paraId="7794F0C6"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Zawierając niniejszą Umowę, </w:t>
      </w:r>
      <w:r>
        <w:rPr>
          <w:rFonts w:ascii="Arial" w:eastAsia="Calibri" w:hAnsi="Arial" w:cs="Arial"/>
          <w:sz w:val="22"/>
          <w:szCs w:val="22"/>
          <w:lang w:eastAsia="en-US"/>
        </w:rPr>
        <w:t>Zleceniobiorca</w:t>
      </w:r>
      <w:r w:rsidRPr="00383DE7">
        <w:rPr>
          <w:rFonts w:ascii="Arial" w:eastAsia="Calibri" w:hAnsi="Arial" w:cs="Arial"/>
          <w:sz w:val="22"/>
          <w:szCs w:val="22"/>
          <w:lang w:eastAsia="en-US"/>
        </w:rPr>
        <w:t xml:space="preserve"> zaciąga zobowiązanie do pozostawania w gotowości świadczenia </w:t>
      </w:r>
      <w:r>
        <w:rPr>
          <w:rFonts w:ascii="Arial" w:eastAsia="Calibri" w:hAnsi="Arial" w:cs="Arial"/>
          <w:sz w:val="22"/>
          <w:szCs w:val="22"/>
          <w:lang w:eastAsia="en-US"/>
        </w:rPr>
        <w:t>usługi</w:t>
      </w:r>
      <w:r w:rsidRPr="00383DE7">
        <w:rPr>
          <w:rFonts w:ascii="Arial" w:eastAsia="Calibri" w:hAnsi="Arial" w:cs="Arial"/>
          <w:sz w:val="22"/>
          <w:szCs w:val="22"/>
          <w:lang w:eastAsia="en-US"/>
        </w:rPr>
        <w:t xml:space="preserve"> na rzecz </w:t>
      </w:r>
      <w:r>
        <w:rPr>
          <w:rFonts w:ascii="Arial" w:eastAsia="Calibri" w:hAnsi="Arial" w:cs="Arial"/>
          <w:sz w:val="22"/>
          <w:szCs w:val="22"/>
          <w:lang w:eastAsia="en-US"/>
        </w:rPr>
        <w:t>Zleceniodawcę</w:t>
      </w:r>
      <w:r w:rsidRPr="00383DE7">
        <w:rPr>
          <w:rFonts w:ascii="Arial" w:eastAsia="Calibri" w:hAnsi="Arial" w:cs="Arial"/>
          <w:sz w:val="22"/>
          <w:szCs w:val="22"/>
          <w:lang w:eastAsia="en-US"/>
        </w:rPr>
        <w:t xml:space="preserve"> w okresie jej obowiązywania.</w:t>
      </w:r>
    </w:p>
    <w:p w14:paraId="27E5C283"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Strony postanawiają, że jeżeli którekolwiek z postanowień Umowy lub Zamówienia okaże </w:t>
      </w:r>
      <w:r w:rsidRPr="00383DE7">
        <w:rPr>
          <w:rFonts w:ascii="Arial" w:eastAsia="Calibri" w:hAnsi="Arial" w:cs="Arial"/>
          <w:sz w:val="22"/>
          <w:szCs w:val="22"/>
          <w:lang w:eastAsia="en-US"/>
        </w:rPr>
        <w:br/>
        <w:t xml:space="preserve">się nieważne lub będzie obarczone inną wadą prawną, nie będzie to miało wpływu </w:t>
      </w:r>
      <w:r w:rsidRPr="00383DE7">
        <w:rPr>
          <w:rFonts w:ascii="Arial" w:eastAsia="Calibri" w:hAnsi="Arial" w:cs="Arial"/>
          <w:sz w:val="22"/>
          <w:szCs w:val="22"/>
          <w:lang w:eastAsia="en-US"/>
        </w:rPr>
        <w:br/>
        <w:t>na pozostałe postanowienia Umowy lub Zamówienia. W odniesieniu do postanowień dotkniętych nieważnością lub niewykonalnością, Strony wynegocjują w dobrej wierze, w miarę możliwości, alternatywne postanowienia, które będą wiążące i wykonalne oraz będą odzwierciedlać pierwotne intencje Stron.</w:t>
      </w:r>
    </w:p>
    <w:p w14:paraId="3463D942"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Wszelkie zmiany Umowy, w tym załączników, wymagają formy pisemnej pod rygorem nieważności.</w:t>
      </w:r>
    </w:p>
    <w:p w14:paraId="75927F42" w14:textId="77777777" w:rsidR="00E16603" w:rsidRPr="00383DE7" w:rsidRDefault="00E16603" w:rsidP="00E16603">
      <w:pPr>
        <w:numPr>
          <w:ilvl w:val="0"/>
          <w:numId w:val="23"/>
        </w:numPr>
        <w:suppressAutoHyphens w:val="0"/>
        <w:spacing w:after="200" w:line="276" w:lineRule="auto"/>
        <w:ind w:left="284" w:hanging="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dla siedziby </w:t>
      </w:r>
      <w:r>
        <w:rPr>
          <w:rFonts w:ascii="Arial" w:eastAsia="Calibri" w:hAnsi="Arial" w:cs="Arial"/>
          <w:sz w:val="22"/>
          <w:szCs w:val="22"/>
          <w:lang w:eastAsia="en-US"/>
        </w:rPr>
        <w:t>Zleceniodawcy</w:t>
      </w:r>
      <w:r w:rsidRPr="00383DE7">
        <w:rPr>
          <w:rFonts w:ascii="Arial" w:eastAsia="Calibri" w:hAnsi="Arial" w:cs="Arial"/>
          <w:sz w:val="22"/>
          <w:szCs w:val="22"/>
          <w:lang w:eastAsia="en-US"/>
        </w:rPr>
        <w:t>.</w:t>
      </w:r>
    </w:p>
    <w:p w14:paraId="1028EF5B"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W sprawach nieuregulowanych w Umowie, zastosowanie mają odpowiednie przepisy Kodeksu cywilnego.</w:t>
      </w:r>
    </w:p>
    <w:p w14:paraId="0D732A96"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Strony zgodnie postanawiają, że pracownikom żadnej ze Stron nie wolno jest udzielać ani przyjmować korzyści majątkowych lub osobistych (bez względu na ich formę) w związku </w:t>
      </w:r>
      <w:r w:rsidRPr="00383DE7">
        <w:rPr>
          <w:rFonts w:ascii="Arial" w:eastAsia="Calibri" w:hAnsi="Arial" w:cs="Arial"/>
          <w:sz w:val="22"/>
          <w:szCs w:val="22"/>
          <w:lang w:eastAsia="en-US"/>
        </w:rPr>
        <w:br/>
        <w:t>z realizacją Umowy lub Zamówienia. Udzielenie lub przyjęcie korzyści majątkowej lub osobistej przez pracowników Strony w celu wpłynięcia na treść, zawarcie i wykonanie Umowy lub Zamówienia, może stanowić podstawę do rozwiązania Umowy ze skutkiem natychmiastowym.</w:t>
      </w:r>
    </w:p>
    <w:p w14:paraId="16357CA2"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Wynikające z Umowy prawa i obowiązki nie mogą być przeniesione na rzecz osób trzecich.</w:t>
      </w:r>
    </w:p>
    <w:p w14:paraId="1CFB18E9"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383DE7">
        <w:rPr>
          <w:rFonts w:ascii="Arial" w:eastAsia="Calibri" w:hAnsi="Arial" w:cs="Arial"/>
          <w:sz w:val="22"/>
          <w:szCs w:val="22"/>
          <w:lang w:eastAsia="en-US"/>
        </w:rPr>
        <w:t xml:space="preserve"> nie może, bez pisemnej zgody </w:t>
      </w:r>
      <w:r>
        <w:rPr>
          <w:rFonts w:ascii="Arial" w:eastAsia="Calibri" w:hAnsi="Arial" w:cs="Arial"/>
          <w:sz w:val="22"/>
          <w:szCs w:val="22"/>
          <w:lang w:eastAsia="en-US"/>
        </w:rPr>
        <w:t>Zleceniodawcę</w:t>
      </w:r>
      <w:r w:rsidRPr="00383DE7">
        <w:rPr>
          <w:rFonts w:ascii="Arial" w:eastAsia="Calibri" w:hAnsi="Arial" w:cs="Arial"/>
          <w:sz w:val="22"/>
          <w:szCs w:val="22"/>
          <w:lang w:eastAsia="en-US"/>
        </w:rPr>
        <w:t xml:space="preserve"> przenieść przysługujących </w:t>
      </w:r>
      <w:r w:rsidRPr="00383DE7">
        <w:rPr>
          <w:rFonts w:ascii="Arial" w:eastAsia="Calibri" w:hAnsi="Arial" w:cs="Arial"/>
          <w:sz w:val="22"/>
          <w:szCs w:val="22"/>
          <w:lang w:eastAsia="en-US"/>
        </w:rPr>
        <w:br/>
        <w:t xml:space="preserve">mu od </w:t>
      </w:r>
      <w:r>
        <w:rPr>
          <w:rFonts w:ascii="Arial" w:eastAsia="Calibri" w:hAnsi="Arial" w:cs="Arial"/>
          <w:sz w:val="22"/>
          <w:szCs w:val="22"/>
          <w:lang w:eastAsia="en-US"/>
        </w:rPr>
        <w:t>Zleceniodawcę</w:t>
      </w:r>
      <w:r w:rsidRPr="00383DE7">
        <w:rPr>
          <w:rFonts w:ascii="Arial" w:eastAsia="Calibri" w:hAnsi="Arial" w:cs="Arial"/>
          <w:sz w:val="22"/>
          <w:szCs w:val="22"/>
          <w:lang w:eastAsia="en-US"/>
        </w:rPr>
        <w:t xml:space="preserve"> wierzytelności w całości lub w części na osobę trzecią.</w:t>
      </w:r>
    </w:p>
    <w:p w14:paraId="67F7761D"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Umowa niniejsza została sporządzona w dwóch jednobrzmiących egzemplarzach po jednym dla każdej ze Stron.</w:t>
      </w:r>
    </w:p>
    <w:p w14:paraId="1B7B1DB7" w14:textId="77777777" w:rsidR="00E16603" w:rsidRPr="00383DE7" w:rsidRDefault="00E16603" w:rsidP="00E16603">
      <w:pPr>
        <w:numPr>
          <w:ilvl w:val="0"/>
          <w:numId w:val="23"/>
        </w:numPr>
        <w:suppressAutoHyphens w:val="0"/>
        <w:spacing w:after="200" w:line="276" w:lineRule="auto"/>
        <w:ind w:left="284"/>
        <w:contextualSpacing/>
        <w:jc w:val="both"/>
        <w:rPr>
          <w:rFonts w:ascii="Arial" w:eastAsia="Calibri" w:hAnsi="Arial" w:cs="Arial"/>
          <w:sz w:val="22"/>
          <w:szCs w:val="22"/>
          <w:lang w:eastAsia="en-US"/>
        </w:rPr>
      </w:pPr>
      <w:r w:rsidRPr="00383DE7">
        <w:rPr>
          <w:rFonts w:ascii="Arial" w:eastAsia="Calibri" w:hAnsi="Arial" w:cs="Arial"/>
          <w:sz w:val="22"/>
          <w:szCs w:val="22"/>
          <w:lang w:eastAsia="en-US"/>
        </w:rPr>
        <w:t>Następujące załączniki do niniejszej Umowy stanowią jej integralną część:</w:t>
      </w:r>
    </w:p>
    <w:p w14:paraId="5D2FAD86" w14:textId="77777777" w:rsidR="00E16603" w:rsidRPr="00383DE7" w:rsidRDefault="00E16603" w:rsidP="00E16603">
      <w:pPr>
        <w:suppressAutoHyphens w:val="0"/>
        <w:spacing w:line="360" w:lineRule="auto"/>
        <w:ind w:left="284"/>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Załącznik nr 1 </w:t>
      </w:r>
      <w:r>
        <w:rPr>
          <w:rFonts w:ascii="Arial" w:eastAsia="Calibri" w:hAnsi="Arial" w:cs="Arial"/>
          <w:sz w:val="22"/>
          <w:szCs w:val="22"/>
          <w:lang w:eastAsia="en-US"/>
        </w:rPr>
        <w:t>–</w:t>
      </w:r>
      <w:r w:rsidRPr="00383DE7">
        <w:rPr>
          <w:rFonts w:ascii="Arial" w:eastAsia="Calibri" w:hAnsi="Arial" w:cs="Arial"/>
          <w:sz w:val="22"/>
          <w:szCs w:val="22"/>
          <w:lang w:eastAsia="en-US"/>
        </w:rPr>
        <w:t xml:space="preserve"> </w:t>
      </w:r>
      <w:r>
        <w:rPr>
          <w:rFonts w:ascii="Arial" w:eastAsia="Calibri" w:hAnsi="Arial" w:cs="Arial"/>
          <w:sz w:val="22"/>
          <w:szCs w:val="22"/>
          <w:lang w:eastAsia="en-US"/>
        </w:rPr>
        <w:t xml:space="preserve">Specyfikacja Przedmiotu Umowy </w:t>
      </w:r>
    </w:p>
    <w:p w14:paraId="0920E8CA" w14:textId="77777777" w:rsidR="00E16603" w:rsidRPr="00383DE7" w:rsidRDefault="00E16603" w:rsidP="00E16603">
      <w:pPr>
        <w:suppressAutoHyphens w:val="0"/>
        <w:spacing w:line="360" w:lineRule="auto"/>
        <w:ind w:left="284"/>
        <w:jc w:val="both"/>
        <w:rPr>
          <w:rFonts w:ascii="Arial" w:eastAsia="Calibri" w:hAnsi="Arial" w:cs="Arial"/>
          <w:sz w:val="22"/>
          <w:szCs w:val="22"/>
          <w:lang w:eastAsia="en-US"/>
        </w:rPr>
      </w:pPr>
      <w:r w:rsidRPr="00383DE7">
        <w:rPr>
          <w:rFonts w:ascii="Arial" w:eastAsia="Calibri" w:hAnsi="Arial" w:cs="Arial"/>
          <w:sz w:val="22"/>
          <w:szCs w:val="22"/>
          <w:lang w:eastAsia="en-US"/>
        </w:rPr>
        <w:t xml:space="preserve">Załącznik nr </w:t>
      </w:r>
      <w:r>
        <w:rPr>
          <w:rFonts w:ascii="Arial" w:eastAsia="Calibri" w:hAnsi="Arial" w:cs="Arial"/>
          <w:sz w:val="22"/>
          <w:szCs w:val="22"/>
          <w:lang w:eastAsia="en-US"/>
        </w:rPr>
        <w:t>2</w:t>
      </w:r>
      <w:r w:rsidRPr="00383DE7">
        <w:rPr>
          <w:rFonts w:ascii="Arial" w:eastAsia="Calibri" w:hAnsi="Arial" w:cs="Arial"/>
          <w:sz w:val="22"/>
          <w:szCs w:val="22"/>
          <w:lang w:eastAsia="en-US"/>
        </w:rPr>
        <w:t xml:space="preserve"> - Klauzula antykorupcyjna</w:t>
      </w:r>
    </w:p>
    <w:p w14:paraId="4E8F5191" w14:textId="77777777" w:rsidR="00E16603" w:rsidRPr="00383DE7" w:rsidRDefault="00E16603" w:rsidP="00E16603">
      <w:pPr>
        <w:suppressAutoHyphens w:val="0"/>
        <w:spacing w:line="360" w:lineRule="auto"/>
        <w:ind w:left="284"/>
        <w:rPr>
          <w:rFonts w:ascii="Arial" w:eastAsia="Calibri" w:hAnsi="Arial" w:cs="Arial"/>
          <w:sz w:val="22"/>
          <w:szCs w:val="22"/>
          <w:lang w:eastAsia="en-US"/>
        </w:rPr>
      </w:pPr>
      <w:r w:rsidRPr="00383DE7">
        <w:rPr>
          <w:rFonts w:ascii="Arial" w:eastAsia="Calibri" w:hAnsi="Arial" w:cs="Arial"/>
          <w:sz w:val="22"/>
          <w:szCs w:val="22"/>
          <w:lang w:eastAsia="en-US"/>
        </w:rPr>
        <w:t xml:space="preserve">Załącznik nr </w:t>
      </w:r>
      <w:r>
        <w:rPr>
          <w:rFonts w:ascii="Arial" w:eastAsia="Calibri" w:hAnsi="Arial" w:cs="Arial"/>
          <w:sz w:val="22"/>
          <w:szCs w:val="22"/>
          <w:lang w:eastAsia="en-US"/>
        </w:rPr>
        <w:t>3</w:t>
      </w:r>
      <w:r w:rsidRPr="00383DE7">
        <w:rPr>
          <w:rFonts w:ascii="Arial" w:eastAsia="Calibri" w:hAnsi="Arial" w:cs="Arial"/>
          <w:sz w:val="22"/>
          <w:szCs w:val="22"/>
          <w:lang w:eastAsia="en-US"/>
        </w:rPr>
        <w:t xml:space="preserve"> - Klauzula informacyjna</w:t>
      </w:r>
    </w:p>
    <w:p w14:paraId="6B390CC0" w14:textId="77777777" w:rsidR="00E16603" w:rsidRPr="00F9460A" w:rsidRDefault="00E16603" w:rsidP="00E16603">
      <w:pPr>
        <w:pStyle w:val="Tekstkomentarza"/>
        <w:ind w:left="284"/>
        <w:rPr>
          <w:rFonts w:ascii="Arial" w:eastAsia="Calibri" w:hAnsi="Arial" w:cs="Arial"/>
          <w:sz w:val="22"/>
          <w:szCs w:val="22"/>
          <w:lang w:eastAsia="en-US"/>
        </w:rPr>
      </w:pPr>
      <w:r w:rsidRPr="00383DE7">
        <w:rPr>
          <w:rFonts w:ascii="Arial" w:eastAsia="Calibri" w:hAnsi="Arial" w:cs="Arial"/>
          <w:sz w:val="22"/>
          <w:szCs w:val="22"/>
          <w:lang w:eastAsia="en-US"/>
        </w:rPr>
        <w:lastRenderedPageBreak/>
        <w:t xml:space="preserve">Załącznik nr </w:t>
      </w:r>
      <w:r>
        <w:rPr>
          <w:rFonts w:ascii="Arial" w:eastAsia="Calibri" w:hAnsi="Arial" w:cs="Arial"/>
          <w:sz w:val="22"/>
          <w:szCs w:val="22"/>
          <w:lang w:eastAsia="en-US"/>
        </w:rPr>
        <w:t>4</w:t>
      </w:r>
      <w:r w:rsidRPr="00383DE7">
        <w:rPr>
          <w:rFonts w:ascii="Arial" w:eastAsia="Calibri" w:hAnsi="Arial" w:cs="Arial"/>
          <w:sz w:val="22"/>
          <w:szCs w:val="22"/>
          <w:lang w:eastAsia="en-US"/>
        </w:rPr>
        <w:t xml:space="preserve"> </w:t>
      </w:r>
      <w:r>
        <w:rPr>
          <w:rFonts w:ascii="Arial" w:eastAsia="Calibri" w:hAnsi="Arial" w:cs="Arial"/>
          <w:sz w:val="22"/>
          <w:szCs w:val="22"/>
          <w:lang w:eastAsia="en-US"/>
        </w:rPr>
        <w:t>–</w:t>
      </w:r>
      <w:r w:rsidRPr="00383DE7">
        <w:rPr>
          <w:rFonts w:ascii="Arial" w:eastAsia="Calibri" w:hAnsi="Arial" w:cs="Arial"/>
          <w:sz w:val="22"/>
          <w:szCs w:val="22"/>
          <w:lang w:eastAsia="en-US"/>
        </w:rPr>
        <w:t xml:space="preserve"> </w:t>
      </w:r>
      <w:r w:rsidRPr="00F9460A">
        <w:rPr>
          <w:rFonts w:ascii="Arial" w:eastAsia="Calibri" w:hAnsi="Arial" w:cs="Arial"/>
          <w:sz w:val="22"/>
          <w:szCs w:val="22"/>
          <w:lang w:eastAsia="en-US"/>
        </w:rPr>
        <w:t>NOTA INFORMACYJNA dotycząca obowiązków informacyjnych spółki publicznej</w:t>
      </w:r>
    </w:p>
    <w:p w14:paraId="06AB233B" w14:textId="77777777" w:rsidR="00E16603" w:rsidRPr="00383DE7" w:rsidRDefault="00E16603" w:rsidP="00E16603">
      <w:pPr>
        <w:suppressAutoHyphens w:val="0"/>
        <w:spacing w:line="360" w:lineRule="auto"/>
        <w:ind w:left="284"/>
        <w:rPr>
          <w:rFonts w:ascii="Arial" w:eastAsia="Calibri" w:hAnsi="Arial" w:cs="Arial"/>
          <w:sz w:val="22"/>
          <w:szCs w:val="22"/>
          <w:lang w:eastAsia="en-US"/>
        </w:rPr>
      </w:pPr>
      <w:r w:rsidRPr="00383DE7">
        <w:rPr>
          <w:rFonts w:ascii="Arial" w:eastAsia="Calibri" w:hAnsi="Arial" w:cs="Arial"/>
          <w:sz w:val="22"/>
          <w:szCs w:val="22"/>
          <w:lang w:eastAsia="en-US"/>
        </w:rPr>
        <w:t xml:space="preserve">Załącznik nr </w:t>
      </w:r>
      <w:r>
        <w:rPr>
          <w:rFonts w:ascii="Arial" w:eastAsia="Calibri" w:hAnsi="Arial" w:cs="Arial"/>
          <w:sz w:val="22"/>
          <w:szCs w:val="22"/>
          <w:lang w:eastAsia="en-US"/>
        </w:rPr>
        <w:t xml:space="preserve">5 - </w:t>
      </w:r>
      <w:r w:rsidRPr="00383DE7">
        <w:rPr>
          <w:rFonts w:ascii="Arial" w:eastAsia="Calibri" w:hAnsi="Arial" w:cs="Arial"/>
          <w:sz w:val="22"/>
          <w:szCs w:val="22"/>
          <w:lang w:eastAsia="en-US"/>
        </w:rPr>
        <w:t>Klauzula sankcyjna</w:t>
      </w:r>
    </w:p>
    <w:p w14:paraId="6E733D1D" w14:textId="77777777" w:rsidR="00E16603" w:rsidRDefault="00E16603" w:rsidP="00E16603">
      <w:pPr>
        <w:suppressAutoHyphens w:val="0"/>
        <w:spacing w:line="360" w:lineRule="auto"/>
        <w:ind w:left="284"/>
        <w:rPr>
          <w:rFonts w:ascii="Arial" w:eastAsia="Calibri" w:hAnsi="Arial" w:cs="Arial"/>
          <w:sz w:val="22"/>
          <w:szCs w:val="22"/>
          <w:lang w:eastAsia="en-US"/>
        </w:rPr>
      </w:pPr>
      <w:r>
        <w:rPr>
          <w:rFonts w:ascii="Arial" w:eastAsia="Calibri" w:hAnsi="Arial" w:cs="Arial"/>
          <w:sz w:val="22"/>
          <w:szCs w:val="22"/>
          <w:lang w:eastAsia="en-US"/>
        </w:rPr>
        <w:t>Załącznik nr 6</w:t>
      </w:r>
      <w:r w:rsidRPr="00383DE7">
        <w:rPr>
          <w:rFonts w:ascii="Arial" w:eastAsia="Calibri" w:hAnsi="Arial" w:cs="Arial"/>
          <w:sz w:val="22"/>
          <w:szCs w:val="22"/>
          <w:lang w:eastAsia="en-US"/>
        </w:rPr>
        <w:t xml:space="preserve"> - Porozumienie w sprawie przesyłania faktur w formie elektronicznej</w:t>
      </w:r>
      <w:r>
        <w:rPr>
          <w:rFonts w:ascii="Arial" w:eastAsia="Calibri" w:hAnsi="Arial" w:cs="Arial"/>
          <w:sz w:val="22"/>
          <w:szCs w:val="22"/>
          <w:lang w:eastAsia="en-US"/>
        </w:rPr>
        <w:t xml:space="preserve"> </w:t>
      </w:r>
    </w:p>
    <w:p w14:paraId="55FC6198" w14:textId="77777777" w:rsidR="00E16603" w:rsidRDefault="00E16603" w:rsidP="00E16603">
      <w:pPr>
        <w:suppressAutoHyphens w:val="0"/>
        <w:spacing w:line="360" w:lineRule="auto"/>
        <w:ind w:left="284"/>
        <w:rPr>
          <w:rFonts w:ascii="Arial" w:eastAsia="Calibri" w:hAnsi="Arial" w:cs="Arial"/>
          <w:sz w:val="22"/>
          <w:szCs w:val="22"/>
          <w:lang w:eastAsia="en-US"/>
        </w:rPr>
      </w:pPr>
      <w:r>
        <w:rPr>
          <w:rFonts w:ascii="Arial" w:eastAsia="Calibri" w:hAnsi="Arial" w:cs="Arial"/>
          <w:sz w:val="22"/>
          <w:szCs w:val="22"/>
          <w:lang w:eastAsia="en-US"/>
        </w:rPr>
        <w:t xml:space="preserve">Załącznik nr 7 – Protokół wykonania usługi (wzór) </w:t>
      </w:r>
    </w:p>
    <w:p w14:paraId="39D5525A" w14:textId="0BEA4DAB" w:rsidR="00E612EE" w:rsidRPr="00383DE7" w:rsidRDefault="00E612EE" w:rsidP="00E16603">
      <w:pPr>
        <w:suppressAutoHyphens w:val="0"/>
        <w:spacing w:line="360" w:lineRule="auto"/>
        <w:ind w:left="284"/>
        <w:rPr>
          <w:rFonts w:ascii="Arial" w:eastAsia="Calibri" w:hAnsi="Arial" w:cs="Arial"/>
          <w:sz w:val="22"/>
          <w:szCs w:val="22"/>
          <w:lang w:eastAsia="en-US"/>
        </w:rPr>
      </w:pPr>
      <w:r>
        <w:rPr>
          <w:rFonts w:ascii="Arial" w:eastAsia="Calibri" w:hAnsi="Arial" w:cs="Arial"/>
          <w:sz w:val="22"/>
          <w:szCs w:val="22"/>
          <w:lang w:eastAsia="en-US"/>
        </w:rPr>
        <w:t>Załącznik nr 8 – Klauzula KSeF</w:t>
      </w:r>
    </w:p>
    <w:p w14:paraId="4E38D8F6" w14:textId="77777777" w:rsidR="00E16603" w:rsidRDefault="00E16603" w:rsidP="00E16603">
      <w:pPr>
        <w:shd w:val="clear" w:color="auto" w:fill="FFFFFF"/>
        <w:spacing w:before="53" w:after="300" w:line="302" w:lineRule="exact"/>
        <w:ind w:left="6"/>
        <w:jc w:val="center"/>
        <w:rPr>
          <w:rFonts w:ascii="Arial" w:hAnsi="Arial" w:cs="Arial"/>
          <w:color w:val="000000"/>
          <w:sz w:val="22"/>
          <w:szCs w:val="22"/>
        </w:rPr>
      </w:pPr>
    </w:p>
    <w:p w14:paraId="75E83FEA" w14:textId="77777777" w:rsidR="00E16603" w:rsidRPr="002728CF" w:rsidRDefault="00E16603" w:rsidP="00E16603">
      <w:pPr>
        <w:shd w:val="clear" w:color="auto" w:fill="FFFFFF"/>
        <w:spacing w:before="336" w:after="14000"/>
        <w:jc w:val="both"/>
        <w:rPr>
          <w:rFonts w:ascii="Arial" w:hAnsi="Arial" w:cs="Arial"/>
          <w:b/>
          <w:color w:val="000000"/>
          <w:spacing w:val="38"/>
          <w:sz w:val="22"/>
        </w:rPr>
      </w:pPr>
      <w:r>
        <w:rPr>
          <w:rFonts w:ascii="Arial" w:hAnsi="Arial" w:cs="Arial"/>
          <w:b/>
          <w:color w:val="000000"/>
          <w:spacing w:val="37"/>
          <w:sz w:val="22"/>
        </w:rPr>
        <w:t xml:space="preserve">     ZLECENIODAWCA</w:t>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t>ZLECENIOBIORCA</w:t>
      </w:r>
      <w:r>
        <w:rPr>
          <w:rFonts w:ascii="Arial" w:hAnsi="Arial" w:cs="Arial"/>
          <w:b/>
          <w:color w:val="000000"/>
          <w:spacing w:val="37"/>
          <w:sz w:val="22"/>
        </w:rPr>
        <w:tab/>
        <w:t xml:space="preserve"> </w:t>
      </w:r>
      <w:r>
        <w:rPr>
          <w:rFonts w:ascii="Arial" w:hAnsi="Arial" w:cs="Arial"/>
          <w:b/>
          <w:color w:val="000000"/>
          <w:spacing w:val="37"/>
          <w:sz w:val="22"/>
        </w:rPr>
        <w:tab/>
        <w:t xml:space="preserve">                            </w:t>
      </w:r>
    </w:p>
    <w:p w14:paraId="69E8D915" w14:textId="77777777" w:rsidR="00E16603" w:rsidRPr="00795A12" w:rsidRDefault="00E16603" w:rsidP="00E16603">
      <w:pPr>
        <w:shd w:val="clear" w:color="auto" w:fill="FFFFFF"/>
        <w:spacing w:before="82" w:after="400"/>
        <w:jc w:val="right"/>
        <w:outlineLvl w:val="0"/>
        <w:rPr>
          <w:rFonts w:ascii="Arial" w:hAnsi="Arial" w:cs="Arial"/>
          <w:b/>
          <w:sz w:val="22"/>
        </w:rPr>
      </w:pPr>
      <w:r w:rsidRPr="007556E5">
        <w:rPr>
          <w:rFonts w:ascii="Arial" w:hAnsi="Arial" w:cs="Arial"/>
          <w:b/>
          <w:sz w:val="22"/>
        </w:rPr>
        <w:lastRenderedPageBreak/>
        <w:t>Załącznik nr 1</w:t>
      </w:r>
      <w:r>
        <w:rPr>
          <w:rFonts w:ascii="Arial" w:hAnsi="Arial" w:cs="Arial"/>
          <w:b/>
          <w:sz w:val="22"/>
        </w:rPr>
        <w:t xml:space="preserve"> do Umowy nr </w:t>
      </w:r>
      <w:r w:rsidR="00590B78">
        <w:rPr>
          <w:rFonts w:ascii="Arial" w:hAnsi="Arial" w:cs="Arial"/>
          <w:b/>
          <w:sz w:val="22"/>
        </w:rPr>
        <w:t>…………………..</w:t>
      </w:r>
    </w:p>
    <w:p w14:paraId="24DCFC2F" w14:textId="77777777" w:rsidR="00E16603" w:rsidRDefault="00E16603" w:rsidP="00E16603">
      <w:pPr>
        <w:jc w:val="center"/>
        <w:rPr>
          <w:rFonts w:ascii="Arial" w:hAnsi="Arial" w:cs="Arial"/>
          <w:b/>
          <w:sz w:val="22"/>
          <w:szCs w:val="22"/>
        </w:rPr>
      </w:pPr>
    </w:p>
    <w:p w14:paraId="4CC34CB9" w14:textId="77777777" w:rsidR="00E16603" w:rsidRDefault="00E16603" w:rsidP="00E16603">
      <w:pPr>
        <w:spacing w:line="276" w:lineRule="auto"/>
        <w:jc w:val="center"/>
        <w:rPr>
          <w:rFonts w:ascii="Arial" w:hAnsi="Arial" w:cs="Arial"/>
          <w:b/>
          <w:sz w:val="22"/>
          <w:szCs w:val="22"/>
        </w:rPr>
      </w:pPr>
      <w:r w:rsidRPr="00B02077">
        <w:rPr>
          <w:rFonts w:ascii="Arial" w:hAnsi="Arial" w:cs="Arial"/>
          <w:b/>
          <w:sz w:val="22"/>
          <w:szCs w:val="22"/>
        </w:rPr>
        <w:t xml:space="preserve">SPECYFIKACJA </w:t>
      </w:r>
      <w:r>
        <w:rPr>
          <w:rFonts w:ascii="Arial" w:hAnsi="Arial" w:cs="Arial"/>
          <w:b/>
          <w:sz w:val="22"/>
          <w:szCs w:val="22"/>
        </w:rPr>
        <w:t>PRZEDMIOTU UMOWY</w:t>
      </w:r>
    </w:p>
    <w:p w14:paraId="7B633124" w14:textId="77777777" w:rsidR="00E16603" w:rsidRPr="00E924C9" w:rsidRDefault="00E16603" w:rsidP="00E16603">
      <w:pPr>
        <w:spacing w:line="276" w:lineRule="auto"/>
        <w:jc w:val="both"/>
        <w:rPr>
          <w:rFonts w:ascii="Arial" w:hAnsi="Arial" w:cs="Arial"/>
          <w:sz w:val="22"/>
          <w:szCs w:val="22"/>
          <w:lang w:eastAsia="pl-PL"/>
        </w:rPr>
      </w:pPr>
    </w:p>
    <w:p w14:paraId="796EF231" w14:textId="77777777" w:rsidR="004E2F66" w:rsidRDefault="004E2F66" w:rsidP="004E2F66">
      <w:pPr>
        <w:spacing w:line="276" w:lineRule="auto"/>
        <w:jc w:val="both"/>
        <w:rPr>
          <w:rFonts w:ascii="Arial" w:hAnsi="Arial" w:cs="Arial"/>
          <w:sz w:val="22"/>
          <w:szCs w:val="22"/>
          <w:lang w:eastAsia="pl-PL"/>
        </w:rPr>
      </w:pPr>
      <w:r w:rsidRPr="00E924C9">
        <w:rPr>
          <w:rFonts w:ascii="Arial" w:hAnsi="Arial" w:cs="Arial"/>
          <w:sz w:val="22"/>
          <w:szCs w:val="22"/>
          <w:lang w:eastAsia="pl-PL"/>
        </w:rPr>
        <w:t>Usługa wynajmu Strzelnicy</w:t>
      </w:r>
      <w:r>
        <w:rPr>
          <w:rFonts w:ascii="Arial" w:hAnsi="Arial" w:cs="Arial"/>
          <w:sz w:val="22"/>
          <w:szCs w:val="22"/>
          <w:lang w:eastAsia="pl-PL"/>
        </w:rPr>
        <w:t xml:space="preserve"> oraz 2 sal do ćwiczeń</w:t>
      </w:r>
      <w:r w:rsidRPr="00E924C9">
        <w:rPr>
          <w:rFonts w:ascii="Arial" w:hAnsi="Arial" w:cs="Arial"/>
          <w:sz w:val="22"/>
          <w:szCs w:val="22"/>
          <w:lang w:eastAsia="pl-PL"/>
        </w:rPr>
        <w:t>, w celu realizacji cyk</w:t>
      </w:r>
      <w:r>
        <w:rPr>
          <w:rFonts w:ascii="Arial" w:hAnsi="Arial" w:cs="Arial"/>
          <w:sz w:val="22"/>
          <w:szCs w:val="22"/>
          <w:lang w:eastAsia="pl-PL"/>
        </w:rPr>
        <w:t xml:space="preserve">lu szkoleń z zakresu strzelania. </w:t>
      </w:r>
    </w:p>
    <w:p w14:paraId="304E4B85" w14:textId="77777777" w:rsidR="004E2F66" w:rsidRPr="00E924C9" w:rsidRDefault="004E2F66" w:rsidP="004E2F66">
      <w:pPr>
        <w:spacing w:line="276" w:lineRule="auto"/>
        <w:jc w:val="both"/>
        <w:rPr>
          <w:rFonts w:ascii="Arial" w:hAnsi="Arial" w:cs="Arial"/>
          <w:sz w:val="22"/>
          <w:szCs w:val="22"/>
          <w:lang w:eastAsia="pl-PL"/>
        </w:rPr>
      </w:pPr>
    </w:p>
    <w:p w14:paraId="46B401C3" w14:textId="77777777" w:rsidR="004E2F66" w:rsidRPr="00967B81" w:rsidRDefault="004E2F66" w:rsidP="004E2F66">
      <w:pPr>
        <w:pStyle w:val="Akapitzlist"/>
        <w:numPr>
          <w:ilvl w:val="0"/>
          <w:numId w:val="26"/>
        </w:numPr>
        <w:spacing w:line="276" w:lineRule="auto"/>
        <w:ind w:left="284" w:hanging="284"/>
        <w:jc w:val="both"/>
        <w:rPr>
          <w:rFonts w:ascii="Arial" w:hAnsi="Arial" w:cs="Arial"/>
          <w:sz w:val="22"/>
          <w:szCs w:val="22"/>
        </w:rPr>
      </w:pPr>
      <w:r w:rsidRPr="00967B81">
        <w:rPr>
          <w:rFonts w:ascii="Arial" w:hAnsi="Arial" w:cs="Arial"/>
          <w:sz w:val="22"/>
          <w:szCs w:val="22"/>
        </w:rPr>
        <w:t xml:space="preserve">Lokalizacja: </w:t>
      </w:r>
      <w:r>
        <w:rPr>
          <w:rFonts w:ascii="Arial" w:hAnsi="Arial" w:cs="Arial"/>
          <w:sz w:val="22"/>
          <w:szCs w:val="22"/>
        </w:rPr>
        <w:t>Warszawa</w:t>
      </w:r>
    </w:p>
    <w:p w14:paraId="02B46485" w14:textId="77777777" w:rsidR="004E2F66" w:rsidRDefault="004E2F66" w:rsidP="004E2F66">
      <w:pPr>
        <w:pStyle w:val="Akapitzlist"/>
        <w:numPr>
          <w:ilvl w:val="0"/>
          <w:numId w:val="26"/>
        </w:numPr>
        <w:spacing w:after="160" w:line="276" w:lineRule="auto"/>
        <w:ind w:left="284" w:hanging="284"/>
        <w:rPr>
          <w:rFonts w:ascii="Arial" w:hAnsi="Arial" w:cs="Arial"/>
          <w:sz w:val="22"/>
          <w:szCs w:val="22"/>
        </w:rPr>
      </w:pPr>
      <w:r>
        <w:rPr>
          <w:rFonts w:ascii="Arial" w:hAnsi="Arial" w:cs="Arial"/>
          <w:sz w:val="22"/>
          <w:szCs w:val="22"/>
        </w:rPr>
        <w:t xml:space="preserve">Strzelnica: </w:t>
      </w:r>
    </w:p>
    <w:p w14:paraId="5D80EB27" w14:textId="77777777" w:rsidR="004E2F66" w:rsidRDefault="004E2F66" w:rsidP="004E2F66">
      <w:pPr>
        <w:pStyle w:val="Akapitzlist"/>
        <w:numPr>
          <w:ilvl w:val="0"/>
          <w:numId w:val="29"/>
        </w:numPr>
        <w:spacing w:after="160" w:line="276" w:lineRule="auto"/>
        <w:rPr>
          <w:rFonts w:ascii="Arial" w:hAnsi="Arial" w:cs="Arial"/>
          <w:sz w:val="22"/>
          <w:szCs w:val="22"/>
        </w:rPr>
      </w:pPr>
      <w:r>
        <w:rPr>
          <w:rFonts w:ascii="Arial" w:hAnsi="Arial" w:cs="Arial"/>
          <w:sz w:val="22"/>
          <w:szCs w:val="22"/>
        </w:rPr>
        <w:t xml:space="preserve">Oś strzelecka – min. 25 m </w:t>
      </w:r>
    </w:p>
    <w:p w14:paraId="35CA10C9" w14:textId="77777777" w:rsidR="004E2F66" w:rsidRDefault="004E2F66" w:rsidP="004E2F66">
      <w:pPr>
        <w:pStyle w:val="Akapitzlist"/>
        <w:numPr>
          <w:ilvl w:val="0"/>
          <w:numId w:val="29"/>
        </w:numPr>
        <w:spacing w:after="160" w:line="276" w:lineRule="auto"/>
        <w:rPr>
          <w:rFonts w:ascii="Arial" w:hAnsi="Arial" w:cs="Arial"/>
          <w:sz w:val="22"/>
          <w:szCs w:val="22"/>
        </w:rPr>
      </w:pPr>
      <w:r>
        <w:rPr>
          <w:rFonts w:ascii="Arial" w:hAnsi="Arial" w:cs="Arial"/>
          <w:sz w:val="22"/>
          <w:szCs w:val="22"/>
        </w:rPr>
        <w:t>Liczba stanowisk – min. 5</w:t>
      </w:r>
    </w:p>
    <w:p w14:paraId="23F2C2CB" w14:textId="77777777" w:rsidR="004E2F66" w:rsidRDefault="004E2F66" w:rsidP="004E2F66">
      <w:pPr>
        <w:pStyle w:val="Akapitzlist"/>
        <w:numPr>
          <w:ilvl w:val="0"/>
          <w:numId w:val="26"/>
        </w:numPr>
        <w:spacing w:after="160" w:line="276" w:lineRule="auto"/>
        <w:ind w:left="284" w:hanging="284"/>
        <w:rPr>
          <w:rFonts w:ascii="Arial" w:hAnsi="Arial" w:cs="Arial"/>
          <w:sz w:val="22"/>
          <w:szCs w:val="22"/>
        </w:rPr>
      </w:pPr>
      <w:r>
        <w:rPr>
          <w:rFonts w:ascii="Arial" w:hAnsi="Arial" w:cs="Arial"/>
          <w:sz w:val="22"/>
          <w:szCs w:val="22"/>
        </w:rPr>
        <w:t xml:space="preserve">Dwie sale do ćwiczeń: </w:t>
      </w:r>
    </w:p>
    <w:p w14:paraId="33279C12" w14:textId="4EEABACF" w:rsidR="004E2F66" w:rsidRDefault="004E2F66" w:rsidP="004E2F66">
      <w:pPr>
        <w:pStyle w:val="Akapitzlist"/>
        <w:numPr>
          <w:ilvl w:val="0"/>
          <w:numId w:val="29"/>
        </w:numPr>
        <w:spacing w:after="160" w:line="276" w:lineRule="auto"/>
        <w:rPr>
          <w:rFonts w:ascii="Arial" w:hAnsi="Arial" w:cs="Arial"/>
          <w:sz w:val="22"/>
          <w:szCs w:val="22"/>
        </w:rPr>
      </w:pPr>
      <w:r>
        <w:rPr>
          <w:rFonts w:ascii="Arial" w:hAnsi="Arial" w:cs="Arial"/>
          <w:sz w:val="22"/>
          <w:szCs w:val="22"/>
        </w:rPr>
        <w:t xml:space="preserve">Sala do ćwiczeń nr 1 na min. 10 osób </w:t>
      </w:r>
    </w:p>
    <w:p w14:paraId="119B2C78" w14:textId="166BE742" w:rsidR="004E2F66" w:rsidRDefault="004E2F66" w:rsidP="004E2F66">
      <w:pPr>
        <w:pStyle w:val="Akapitzlist"/>
        <w:numPr>
          <w:ilvl w:val="0"/>
          <w:numId w:val="29"/>
        </w:numPr>
        <w:spacing w:after="160" w:line="276" w:lineRule="auto"/>
        <w:rPr>
          <w:rFonts w:ascii="Arial" w:hAnsi="Arial" w:cs="Arial"/>
          <w:sz w:val="22"/>
          <w:szCs w:val="22"/>
        </w:rPr>
      </w:pPr>
      <w:r>
        <w:rPr>
          <w:rFonts w:ascii="Arial" w:hAnsi="Arial" w:cs="Arial"/>
          <w:sz w:val="22"/>
          <w:szCs w:val="22"/>
        </w:rPr>
        <w:t xml:space="preserve">Sala do ćwiczeń nr 2 na min. 10 osób </w:t>
      </w:r>
    </w:p>
    <w:p w14:paraId="0905A77A" w14:textId="77777777" w:rsidR="004E2F66" w:rsidRPr="00B02077" w:rsidRDefault="004E2F66" w:rsidP="004E2F66">
      <w:pPr>
        <w:pStyle w:val="Akapitzlist"/>
        <w:spacing w:after="160" w:line="276" w:lineRule="auto"/>
        <w:ind w:left="284"/>
        <w:rPr>
          <w:rFonts w:ascii="Arial" w:hAnsi="Arial" w:cs="Arial"/>
          <w:sz w:val="22"/>
          <w:szCs w:val="22"/>
        </w:rPr>
      </w:pPr>
    </w:p>
    <w:p w14:paraId="38F6A96B" w14:textId="77777777" w:rsidR="004E2F66" w:rsidRPr="00B02077" w:rsidRDefault="004E2F66" w:rsidP="004E2F66">
      <w:pPr>
        <w:pStyle w:val="Akapitzlist"/>
        <w:spacing w:after="160" w:line="276" w:lineRule="auto"/>
        <w:ind w:left="0"/>
        <w:rPr>
          <w:rFonts w:ascii="Arial" w:hAnsi="Arial" w:cs="Arial"/>
          <w:b/>
          <w:sz w:val="22"/>
          <w:szCs w:val="22"/>
          <w:lang w:eastAsia="ar-SA"/>
        </w:rPr>
      </w:pPr>
      <w:r w:rsidRPr="00B02077">
        <w:rPr>
          <w:rFonts w:ascii="Arial" w:hAnsi="Arial" w:cs="Arial"/>
          <w:b/>
          <w:sz w:val="22"/>
          <w:szCs w:val="22"/>
          <w:lang w:eastAsia="ar-SA"/>
        </w:rPr>
        <w:t xml:space="preserve">CENA USŁUGI: </w:t>
      </w:r>
    </w:p>
    <w:p w14:paraId="69CE4D41" w14:textId="77777777" w:rsidR="004E2F66" w:rsidRPr="006A3439" w:rsidRDefault="004E2F66" w:rsidP="004E2F66">
      <w:pPr>
        <w:pStyle w:val="Akapitzlist"/>
        <w:numPr>
          <w:ilvl w:val="0"/>
          <w:numId w:val="26"/>
        </w:numPr>
        <w:spacing w:line="276" w:lineRule="auto"/>
        <w:ind w:left="284" w:hanging="284"/>
        <w:rPr>
          <w:rFonts w:ascii="Arial" w:hAnsi="Arial" w:cs="Arial"/>
          <w:sz w:val="22"/>
          <w:szCs w:val="22"/>
        </w:rPr>
      </w:pPr>
      <w:r w:rsidRPr="00B02077">
        <w:rPr>
          <w:rFonts w:ascii="Arial" w:hAnsi="Arial" w:cs="Arial"/>
          <w:sz w:val="22"/>
          <w:szCs w:val="22"/>
        </w:rPr>
        <w:t xml:space="preserve">Cena netto za 1 godzinę korzystania </w:t>
      </w:r>
      <w:r>
        <w:rPr>
          <w:rFonts w:ascii="Arial" w:hAnsi="Arial" w:cs="Arial"/>
          <w:sz w:val="22"/>
          <w:szCs w:val="22"/>
        </w:rPr>
        <w:t xml:space="preserve">łącznie </w:t>
      </w:r>
      <w:r w:rsidRPr="00B02077">
        <w:rPr>
          <w:rFonts w:ascii="Arial" w:hAnsi="Arial" w:cs="Arial"/>
          <w:sz w:val="22"/>
          <w:szCs w:val="22"/>
        </w:rPr>
        <w:t>z</w:t>
      </w:r>
      <w:r>
        <w:rPr>
          <w:rFonts w:ascii="Arial" w:hAnsi="Arial" w:cs="Arial"/>
          <w:sz w:val="22"/>
          <w:szCs w:val="22"/>
        </w:rPr>
        <w:t>e</w:t>
      </w:r>
      <w:r w:rsidRPr="00B02077">
        <w:rPr>
          <w:rFonts w:ascii="Arial" w:hAnsi="Arial" w:cs="Arial"/>
          <w:sz w:val="22"/>
          <w:szCs w:val="22"/>
        </w:rPr>
        <w:t xml:space="preserve"> </w:t>
      </w:r>
      <w:r>
        <w:rPr>
          <w:rFonts w:ascii="Arial" w:hAnsi="Arial" w:cs="Arial"/>
          <w:sz w:val="22"/>
          <w:szCs w:val="22"/>
        </w:rPr>
        <w:t>strzelnicy</w:t>
      </w:r>
      <w:r w:rsidRPr="00B02077">
        <w:rPr>
          <w:rFonts w:ascii="Arial" w:hAnsi="Arial" w:cs="Arial"/>
          <w:sz w:val="22"/>
          <w:szCs w:val="22"/>
        </w:rPr>
        <w:t xml:space="preserve"> </w:t>
      </w:r>
      <w:r>
        <w:rPr>
          <w:rFonts w:ascii="Arial" w:hAnsi="Arial" w:cs="Arial"/>
          <w:sz w:val="22"/>
          <w:szCs w:val="22"/>
        </w:rPr>
        <w:t xml:space="preserve">oraz 2 sal do ćwiczeń </w:t>
      </w:r>
      <w:r w:rsidRPr="00B02077">
        <w:rPr>
          <w:rFonts w:ascii="Arial" w:hAnsi="Arial" w:cs="Arial"/>
          <w:sz w:val="22"/>
          <w:szCs w:val="22"/>
        </w:rPr>
        <w:t xml:space="preserve">wynosi </w:t>
      </w:r>
      <w:r>
        <w:rPr>
          <w:rFonts w:ascii="Arial" w:hAnsi="Arial" w:cs="Arial"/>
          <w:sz w:val="22"/>
          <w:szCs w:val="22"/>
        </w:rPr>
        <w:t xml:space="preserve">……….. </w:t>
      </w:r>
      <w:r w:rsidRPr="003E18D0">
        <w:rPr>
          <w:rFonts w:ascii="Arial" w:hAnsi="Arial" w:cs="Arial"/>
          <w:color w:val="000000"/>
          <w:sz w:val="22"/>
          <w:szCs w:val="22"/>
        </w:rPr>
        <w:t xml:space="preserve">PLN </w:t>
      </w:r>
      <w:r w:rsidRPr="006A3439">
        <w:rPr>
          <w:rFonts w:ascii="Arial" w:hAnsi="Arial" w:cs="Arial"/>
          <w:color w:val="000000"/>
          <w:sz w:val="22"/>
          <w:szCs w:val="22"/>
        </w:rPr>
        <w:t>(słownie: …… 00/100 złotych).</w:t>
      </w:r>
      <w:r w:rsidRPr="006A3439">
        <w:rPr>
          <w:rFonts w:ascii="Arial" w:hAnsi="Arial" w:cs="Arial"/>
          <w:sz w:val="22"/>
          <w:szCs w:val="22"/>
        </w:rPr>
        <w:t xml:space="preserve"> </w:t>
      </w:r>
    </w:p>
    <w:p w14:paraId="2A769938" w14:textId="77777777" w:rsidR="004E2F66" w:rsidRPr="007B624B" w:rsidRDefault="004E2F66" w:rsidP="004E2F66">
      <w:pPr>
        <w:spacing w:line="276" w:lineRule="auto"/>
        <w:rPr>
          <w:rFonts w:ascii="Arial" w:hAnsi="Arial" w:cs="Arial"/>
          <w:sz w:val="22"/>
          <w:szCs w:val="22"/>
        </w:rPr>
      </w:pPr>
    </w:p>
    <w:p w14:paraId="22E0D4AF" w14:textId="77777777" w:rsidR="004E2F66" w:rsidRPr="00B02077" w:rsidRDefault="004E2F66" w:rsidP="004E2F66">
      <w:pPr>
        <w:pStyle w:val="Akapitzlist"/>
        <w:spacing w:line="276" w:lineRule="auto"/>
        <w:ind w:left="284"/>
        <w:rPr>
          <w:rFonts w:ascii="Arial" w:hAnsi="Arial" w:cs="Arial"/>
          <w:sz w:val="22"/>
          <w:szCs w:val="22"/>
        </w:rPr>
      </w:pPr>
    </w:p>
    <w:p w14:paraId="264C0129" w14:textId="77777777" w:rsidR="004E2F66" w:rsidRPr="00B02077" w:rsidRDefault="004E2F66" w:rsidP="004E2F66">
      <w:pPr>
        <w:spacing w:after="160" w:line="276" w:lineRule="auto"/>
        <w:rPr>
          <w:rFonts w:ascii="Arial" w:hAnsi="Arial" w:cs="Arial"/>
          <w:b/>
          <w:sz w:val="22"/>
          <w:szCs w:val="22"/>
        </w:rPr>
      </w:pPr>
      <w:r w:rsidRPr="00B02077">
        <w:rPr>
          <w:rFonts w:ascii="Arial" w:hAnsi="Arial" w:cs="Arial"/>
          <w:b/>
          <w:sz w:val="22"/>
          <w:szCs w:val="22"/>
        </w:rPr>
        <w:t xml:space="preserve">DOSTĘPNOŚĆ: </w:t>
      </w:r>
    </w:p>
    <w:p w14:paraId="4CD55597" w14:textId="77777777" w:rsidR="004E2F66" w:rsidRDefault="004E2F66" w:rsidP="004E2F66">
      <w:pPr>
        <w:pStyle w:val="Akapitzlist"/>
        <w:numPr>
          <w:ilvl w:val="0"/>
          <w:numId w:val="27"/>
        </w:numPr>
        <w:spacing w:after="160" w:line="276" w:lineRule="auto"/>
        <w:ind w:left="284" w:hanging="218"/>
        <w:rPr>
          <w:rFonts w:ascii="Arial" w:hAnsi="Arial" w:cs="Arial"/>
          <w:sz w:val="22"/>
          <w:szCs w:val="22"/>
        </w:rPr>
      </w:pPr>
      <w:r>
        <w:rPr>
          <w:rFonts w:ascii="Arial" w:hAnsi="Arial" w:cs="Arial"/>
          <w:sz w:val="22"/>
          <w:szCs w:val="22"/>
        </w:rPr>
        <w:t>Termin obowiązywania w okresie 04.03.2026 – 09.04.2026</w:t>
      </w:r>
    </w:p>
    <w:p w14:paraId="2F415793" w14:textId="77777777" w:rsidR="004E2F66" w:rsidRDefault="004E2F66" w:rsidP="004E2F66">
      <w:pPr>
        <w:pStyle w:val="Akapitzlist"/>
        <w:numPr>
          <w:ilvl w:val="0"/>
          <w:numId w:val="27"/>
        </w:numPr>
        <w:spacing w:after="160" w:line="276" w:lineRule="auto"/>
        <w:ind w:left="284" w:hanging="218"/>
        <w:rPr>
          <w:rFonts w:ascii="Arial" w:hAnsi="Arial" w:cs="Arial"/>
          <w:sz w:val="22"/>
          <w:szCs w:val="22"/>
        </w:rPr>
      </w:pPr>
      <w:r>
        <w:rPr>
          <w:rFonts w:ascii="Arial" w:hAnsi="Arial" w:cs="Arial"/>
          <w:sz w:val="22"/>
          <w:szCs w:val="22"/>
        </w:rPr>
        <w:t>Ilość terminów (szkoleń) – 12 dni szkoleniowych</w:t>
      </w:r>
      <w:r w:rsidRPr="00B02077">
        <w:rPr>
          <w:rFonts w:ascii="Arial" w:hAnsi="Arial" w:cs="Arial"/>
          <w:sz w:val="22"/>
          <w:szCs w:val="22"/>
        </w:rPr>
        <w:t xml:space="preserve"> </w:t>
      </w:r>
    </w:p>
    <w:p w14:paraId="78C97472" w14:textId="77777777" w:rsidR="004E2F66" w:rsidRPr="00B02077" w:rsidRDefault="004E2F66" w:rsidP="004E2F66">
      <w:pPr>
        <w:pStyle w:val="Akapitzlist"/>
        <w:numPr>
          <w:ilvl w:val="0"/>
          <w:numId w:val="27"/>
        </w:numPr>
        <w:spacing w:after="160" w:line="276" w:lineRule="auto"/>
        <w:ind w:left="284" w:hanging="218"/>
        <w:rPr>
          <w:rFonts w:ascii="Arial" w:hAnsi="Arial" w:cs="Arial"/>
          <w:sz w:val="22"/>
          <w:szCs w:val="22"/>
        </w:rPr>
      </w:pPr>
      <w:r>
        <w:rPr>
          <w:rFonts w:ascii="Arial" w:hAnsi="Arial" w:cs="Arial"/>
          <w:sz w:val="22"/>
          <w:szCs w:val="22"/>
        </w:rPr>
        <w:t>Godziny dostępności: 9.00 - 15.00 (6h/dzień)</w:t>
      </w:r>
    </w:p>
    <w:p w14:paraId="638535A5" w14:textId="77777777" w:rsidR="004E2F66" w:rsidRDefault="004E2F66" w:rsidP="004E2F66">
      <w:pPr>
        <w:rPr>
          <w:rFonts w:ascii="Arial" w:hAnsi="Arial" w:cs="Arial"/>
          <w:sz w:val="22"/>
          <w:szCs w:val="22"/>
        </w:rPr>
      </w:pPr>
      <w:r>
        <w:rPr>
          <w:rFonts w:ascii="Arial" w:hAnsi="Arial" w:cs="Arial"/>
          <w:sz w:val="22"/>
          <w:szCs w:val="22"/>
        </w:rPr>
        <w:t xml:space="preserve">Daty szkoleń: </w:t>
      </w:r>
    </w:p>
    <w:p w14:paraId="0867DB14" w14:textId="77777777" w:rsidR="004E2F66" w:rsidRPr="00B01F05" w:rsidRDefault="004E2F66" w:rsidP="004E2F66">
      <w:pPr>
        <w:numPr>
          <w:ilvl w:val="0"/>
          <w:numId w:val="46"/>
        </w:numPr>
        <w:rPr>
          <w:rFonts w:ascii="Arial" w:hAnsi="Arial" w:cs="Arial"/>
          <w:b/>
          <w:color w:val="000000"/>
          <w:sz w:val="22"/>
          <w:szCs w:val="22"/>
          <w:shd w:val="clear" w:color="auto" w:fill="FFFFFF"/>
        </w:rPr>
      </w:pPr>
      <w:r>
        <w:rPr>
          <w:rFonts w:ascii="Arial" w:hAnsi="Arial" w:cs="Arial"/>
          <w:sz w:val="22"/>
          <w:szCs w:val="22"/>
          <w:lang w:eastAsia="pl-PL"/>
        </w:rPr>
        <w:t>0</w:t>
      </w:r>
      <w:r w:rsidRPr="00B01F05">
        <w:rPr>
          <w:rFonts w:ascii="Arial" w:hAnsi="Arial" w:cs="Arial"/>
          <w:sz w:val="22"/>
          <w:szCs w:val="22"/>
          <w:lang w:eastAsia="pl-PL"/>
        </w:rPr>
        <w:t>4.03.2026</w:t>
      </w:r>
    </w:p>
    <w:p w14:paraId="134C4378" w14:textId="77777777" w:rsidR="004E2F66" w:rsidRPr="00B01F05" w:rsidRDefault="004E2F66" w:rsidP="004E2F66">
      <w:pPr>
        <w:numPr>
          <w:ilvl w:val="0"/>
          <w:numId w:val="46"/>
        </w:numPr>
        <w:rPr>
          <w:rFonts w:ascii="Arial" w:hAnsi="Arial" w:cs="Arial"/>
          <w:b/>
          <w:color w:val="000000"/>
          <w:sz w:val="22"/>
          <w:szCs w:val="22"/>
          <w:shd w:val="clear" w:color="auto" w:fill="FFFFFF"/>
        </w:rPr>
      </w:pPr>
      <w:r>
        <w:rPr>
          <w:rFonts w:ascii="Arial" w:hAnsi="Arial" w:cs="Arial"/>
          <w:sz w:val="22"/>
          <w:szCs w:val="22"/>
          <w:lang w:eastAsia="pl-PL"/>
        </w:rPr>
        <w:t>0</w:t>
      </w:r>
      <w:r w:rsidRPr="00B01F05">
        <w:rPr>
          <w:rFonts w:ascii="Arial" w:hAnsi="Arial" w:cs="Arial"/>
          <w:sz w:val="22"/>
          <w:szCs w:val="22"/>
          <w:lang w:eastAsia="pl-PL"/>
        </w:rPr>
        <w:t>5.03.2026</w:t>
      </w:r>
    </w:p>
    <w:p w14:paraId="6FC504B8"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10.03.2026</w:t>
      </w:r>
    </w:p>
    <w:p w14:paraId="7452F489"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11.03.2026</w:t>
      </w:r>
    </w:p>
    <w:p w14:paraId="2D7C28FA"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12.03.2026</w:t>
      </w:r>
    </w:p>
    <w:p w14:paraId="0F3CC661"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18.03.2026</w:t>
      </w:r>
    </w:p>
    <w:p w14:paraId="29933CA0"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19.03.2026</w:t>
      </w:r>
    </w:p>
    <w:p w14:paraId="1089813F"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24.03.2026</w:t>
      </w:r>
    </w:p>
    <w:p w14:paraId="06300D6E"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25.03.2026</w:t>
      </w:r>
    </w:p>
    <w:p w14:paraId="7C7FE9A2" w14:textId="77777777" w:rsidR="004E2F66" w:rsidRPr="00B01F05" w:rsidRDefault="004E2F66" w:rsidP="004E2F66">
      <w:pPr>
        <w:numPr>
          <w:ilvl w:val="0"/>
          <w:numId w:val="46"/>
        </w:numPr>
        <w:rPr>
          <w:rFonts w:ascii="Arial" w:hAnsi="Arial" w:cs="Arial"/>
          <w:b/>
          <w:color w:val="000000"/>
          <w:sz w:val="22"/>
          <w:szCs w:val="22"/>
          <w:shd w:val="clear" w:color="auto" w:fill="FFFFFF"/>
        </w:rPr>
      </w:pPr>
      <w:r w:rsidRPr="00B01F05">
        <w:rPr>
          <w:rFonts w:ascii="Arial" w:hAnsi="Arial" w:cs="Arial"/>
          <w:sz w:val="22"/>
          <w:szCs w:val="22"/>
          <w:lang w:eastAsia="pl-PL"/>
        </w:rPr>
        <w:t>26.03.2026</w:t>
      </w:r>
    </w:p>
    <w:p w14:paraId="5232E04A" w14:textId="77777777" w:rsidR="004E2F66" w:rsidRPr="00B01F05" w:rsidRDefault="004E2F66" w:rsidP="004E2F66">
      <w:pPr>
        <w:numPr>
          <w:ilvl w:val="0"/>
          <w:numId w:val="46"/>
        </w:numPr>
        <w:rPr>
          <w:rFonts w:ascii="Arial" w:hAnsi="Arial" w:cs="Arial"/>
          <w:b/>
          <w:color w:val="000000"/>
          <w:sz w:val="22"/>
          <w:szCs w:val="22"/>
          <w:shd w:val="clear" w:color="auto" w:fill="FFFFFF"/>
        </w:rPr>
      </w:pPr>
      <w:r>
        <w:rPr>
          <w:rFonts w:ascii="Arial" w:hAnsi="Arial" w:cs="Arial"/>
          <w:sz w:val="22"/>
          <w:szCs w:val="22"/>
          <w:lang w:eastAsia="pl-PL"/>
        </w:rPr>
        <w:t>0</w:t>
      </w:r>
      <w:r w:rsidRPr="00B01F05">
        <w:rPr>
          <w:rFonts w:ascii="Arial" w:hAnsi="Arial" w:cs="Arial"/>
          <w:sz w:val="22"/>
          <w:szCs w:val="22"/>
          <w:lang w:eastAsia="pl-PL"/>
        </w:rPr>
        <w:t>8.04.2026</w:t>
      </w:r>
    </w:p>
    <w:p w14:paraId="04D35B37" w14:textId="77777777" w:rsidR="004E2F66" w:rsidRPr="0088197C" w:rsidRDefault="004E2F66" w:rsidP="004E2F66">
      <w:pPr>
        <w:numPr>
          <w:ilvl w:val="0"/>
          <w:numId w:val="46"/>
        </w:numPr>
        <w:rPr>
          <w:rFonts w:ascii="Arial" w:hAnsi="Arial" w:cs="Arial"/>
          <w:b/>
          <w:color w:val="000000"/>
          <w:sz w:val="22"/>
          <w:szCs w:val="22"/>
          <w:shd w:val="clear" w:color="auto" w:fill="FFFFFF"/>
        </w:rPr>
      </w:pPr>
      <w:r>
        <w:rPr>
          <w:rFonts w:ascii="Arial" w:hAnsi="Arial" w:cs="Arial"/>
          <w:sz w:val="22"/>
          <w:szCs w:val="22"/>
          <w:lang w:eastAsia="pl-PL"/>
        </w:rPr>
        <w:t>0</w:t>
      </w:r>
      <w:r w:rsidRPr="00B01F05">
        <w:rPr>
          <w:rFonts w:ascii="Arial" w:hAnsi="Arial" w:cs="Arial"/>
          <w:sz w:val="22"/>
          <w:szCs w:val="22"/>
          <w:lang w:eastAsia="pl-PL"/>
        </w:rPr>
        <w:t>9.04.2026</w:t>
      </w:r>
    </w:p>
    <w:p w14:paraId="36DB40B8" w14:textId="77777777" w:rsidR="00E16603" w:rsidRDefault="00E16603" w:rsidP="00E16603">
      <w:pPr>
        <w:pStyle w:val="Bezodstpw"/>
        <w:jc w:val="right"/>
        <w:rPr>
          <w:rFonts w:ascii="Arial" w:eastAsia="Times New Roman" w:hAnsi="Arial" w:cs="Arial"/>
          <w:lang w:eastAsia="pl-PL"/>
        </w:rPr>
      </w:pPr>
    </w:p>
    <w:p w14:paraId="34BD2A4F" w14:textId="77777777" w:rsidR="00E612EE" w:rsidRDefault="00E612EE" w:rsidP="00E16603">
      <w:pPr>
        <w:pStyle w:val="Bezodstpw"/>
        <w:jc w:val="right"/>
        <w:rPr>
          <w:rFonts w:ascii="Arial" w:eastAsia="Times New Roman" w:hAnsi="Arial" w:cs="Arial"/>
          <w:lang w:eastAsia="pl-PL"/>
        </w:rPr>
      </w:pPr>
    </w:p>
    <w:p w14:paraId="001853F8" w14:textId="77777777" w:rsidR="00E612EE" w:rsidRDefault="00E612EE" w:rsidP="00E16603">
      <w:pPr>
        <w:pStyle w:val="Bezodstpw"/>
        <w:jc w:val="right"/>
        <w:rPr>
          <w:rFonts w:ascii="Arial" w:eastAsia="Times New Roman" w:hAnsi="Arial" w:cs="Arial"/>
          <w:lang w:eastAsia="pl-PL"/>
        </w:rPr>
      </w:pPr>
    </w:p>
    <w:p w14:paraId="5879A632" w14:textId="77777777" w:rsidR="00E612EE" w:rsidRDefault="00E612EE" w:rsidP="00E16603">
      <w:pPr>
        <w:pStyle w:val="Bezodstpw"/>
        <w:jc w:val="right"/>
        <w:rPr>
          <w:rFonts w:ascii="Arial" w:eastAsia="Times New Roman" w:hAnsi="Arial" w:cs="Arial"/>
          <w:lang w:eastAsia="pl-PL"/>
        </w:rPr>
      </w:pPr>
    </w:p>
    <w:p w14:paraId="1713CBBA" w14:textId="77777777" w:rsidR="00E612EE" w:rsidRDefault="00E612EE" w:rsidP="00E16603">
      <w:pPr>
        <w:pStyle w:val="Bezodstpw"/>
        <w:jc w:val="right"/>
        <w:rPr>
          <w:rFonts w:ascii="Arial" w:eastAsia="Times New Roman" w:hAnsi="Arial" w:cs="Arial"/>
          <w:lang w:eastAsia="pl-PL"/>
        </w:rPr>
      </w:pPr>
    </w:p>
    <w:p w14:paraId="332378B3" w14:textId="77777777" w:rsidR="00E612EE" w:rsidRDefault="00E612EE" w:rsidP="00E16603">
      <w:pPr>
        <w:pStyle w:val="Bezodstpw"/>
        <w:jc w:val="right"/>
        <w:rPr>
          <w:rFonts w:ascii="Arial" w:eastAsia="Times New Roman" w:hAnsi="Arial" w:cs="Arial"/>
          <w:lang w:eastAsia="pl-PL"/>
        </w:rPr>
      </w:pPr>
    </w:p>
    <w:p w14:paraId="38ADE00C" w14:textId="77777777" w:rsidR="00E612EE" w:rsidRDefault="00E612EE" w:rsidP="00E16603">
      <w:pPr>
        <w:pStyle w:val="Bezodstpw"/>
        <w:jc w:val="right"/>
        <w:rPr>
          <w:rFonts w:ascii="Arial" w:eastAsia="Times New Roman" w:hAnsi="Arial" w:cs="Arial"/>
          <w:lang w:eastAsia="pl-PL"/>
        </w:rPr>
      </w:pPr>
    </w:p>
    <w:p w14:paraId="1B29219E" w14:textId="77777777" w:rsidR="00E612EE" w:rsidRDefault="00E612EE" w:rsidP="00E16603">
      <w:pPr>
        <w:pStyle w:val="Bezodstpw"/>
        <w:jc w:val="right"/>
        <w:rPr>
          <w:rFonts w:ascii="Arial" w:eastAsia="Times New Roman" w:hAnsi="Arial" w:cs="Arial"/>
          <w:lang w:eastAsia="pl-PL"/>
        </w:rPr>
      </w:pPr>
    </w:p>
    <w:p w14:paraId="2C618228" w14:textId="77777777" w:rsidR="00E612EE" w:rsidRDefault="00E612EE" w:rsidP="00E16603">
      <w:pPr>
        <w:pStyle w:val="Bezodstpw"/>
        <w:jc w:val="right"/>
        <w:rPr>
          <w:rFonts w:ascii="Arial" w:eastAsia="Times New Roman" w:hAnsi="Arial" w:cs="Arial"/>
          <w:lang w:eastAsia="pl-PL"/>
        </w:rPr>
      </w:pPr>
    </w:p>
    <w:p w14:paraId="0BD3DE92" w14:textId="77777777" w:rsidR="00E612EE" w:rsidRDefault="00E612EE" w:rsidP="00E16603">
      <w:pPr>
        <w:pStyle w:val="Bezodstpw"/>
        <w:jc w:val="right"/>
        <w:rPr>
          <w:rFonts w:ascii="Arial" w:eastAsia="Times New Roman" w:hAnsi="Arial" w:cs="Arial"/>
          <w:lang w:eastAsia="pl-PL"/>
        </w:rPr>
      </w:pPr>
    </w:p>
    <w:p w14:paraId="6CF21231" w14:textId="77777777" w:rsidR="00E612EE" w:rsidRDefault="00E612EE" w:rsidP="00E16603">
      <w:pPr>
        <w:pStyle w:val="Bezodstpw"/>
        <w:jc w:val="right"/>
        <w:rPr>
          <w:rFonts w:ascii="Arial" w:eastAsia="Times New Roman" w:hAnsi="Arial" w:cs="Arial"/>
          <w:lang w:eastAsia="pl-PL"/>
        </w:rPr>
      </w:pPr>
    </w:p>
    <w:p w14:paraId="21716503" w14:textId="77777777" w:rsidR="00E612EE" w:rsidRDefault="00E612EE" w:rsidP="00E16603">
      <w:pPr>
        <w:pStyle w:val="Bezodstpw"/>
        <w:jc w:val="right"/>
        <w:rPr>
          <w:rFonts w:ascii="Arial" w:eastAsia="Times New Roman" w:hAnsi="Arial" w:cs="Arial"/>
          <w:lang w:eastAsia="pl-PL"/>
        </w:rPr>
      </w:pPr>
    </w:p>
    <w:p w14:paraId="144E9BFA" w14:textId="77777777" w:rsidR="00E16603" w:rsidRDefault="00E16603" w:rsidP="00E16603">
      <w:pPr>
        <w:pStyle w:val="Bezodstpw"/>
        <w:jc w:val="right"/>
        <w:rPr>
          <w:rFonts w:ascii="Arial" w:eastAsia="Times New Roman" w:hAnsi="Arial" w:cs="Arial"/>
          <w:lang w:eastAsia="pl-PL"/>
        </w:rPr>
      </w:pPr>
    </w:p>
    <w:p w14:paraId="26C28F8D" w14:textId="77777777" w:rsidR="00E16603" w:rsidRDefault="00E16603" w:rsidP="00E16603">
      <w:pPr>
        <w:pStyle w:val="Bezodstpw"/>
        <w:jc w:val="right"/>
        <w:rPr>
          <w:rFonts w:ascii="Arial" w:hAnsi="Arial" w:cs="Arial"/>
          <w:b/>
        </w:rPr>
      </w:pPr>
      <w:r>
        <w:rPr>
          <w:rFonts w:ascii="Arial" w:hAnsi="Arial" w:cs="Arial"/>
          <w:b/>
        </w:rPr>
        <w:t xml:space="preserve">Załącznik nr 2 do </w:t>
      </w:r>
      <w:r w:rsidR="00590B78">
        <w:rPr>
          <w:rFonts w:ascii="Arial" w:hAnsi="Arial" w:cs="Arial"/>
          <w:b/>
        </w:rPr>
        <w:t>Umowy nr …………………..</w:t>
      </w:r>
    </w:p>
    <w:p w14:paraId="1109E3E0" w14:textId="77777777" w:rsidR="00E16603" w:rsidRDefault="00E16603" w:rsidP="00E16603">
      <w:pPr>
        <w:pStyle w:val="Bezodstpw"/>
        <w:jc w:val="right"/>
        <w:rPr>
          <w:rFonts w:ascii="Tahoma" w:hAnsi="Tahoma" w:cs="Tahoma"/>
          <w:b/>
          <w:bCs/>
          <w:sz w:val="18"/>
          <w:szCs w:val="18"/>
        </w:rPr>
      </w:pPr>
    </w:p>
    <w:p w14:paraId="4377BF13" w14:textId="77777777" w:rsidR="00E16603" w:rsidRPr="00F26458" w:rsidRDefault="00E16603" w:rsidP="00E16603">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14:paraId="63EA064E" w14:textId="77777777" w:rsidR="00E16603" w:rsidRPr="00486E48" w:rsidRDefault="00E16603" w:rsidP="00E16603">
      <w:pPr>
        <w:pStyle w:val="Bezodstpw"/>
        <w:jc w:val="center"/>
        <w:rPr>
          <w:rFonts w:ascii="Tahoma" w:hAnsi="Tahoma" w:cs="Tahoma"/>
          <w:b/>
          <w:bCs/>
          <w:sz w:val="18"/>
          <w:szCs w:val="18"/>
        </w:rPr>
      </w:pPr>
    </w:p>
    <w:p w14:paraId="2400C657" w14:textId="77777777" w:rsidR="00E16603" w:rsidRPr="00B631E1" w:rsidRDefault="00E16603" w:rsidP="00E16603">
      <w:pPr>
        <w:numPr>
          <w:ilvl w:val="0"/>
          <w:numId w:val="8"/>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4CC5AF94" w14:textId="77777777" w:rsidR="00E16603" w:rsidRPr="00B631E1" w:rsidRDefault="00E16603" w:rsidP="00E16603">
      <w:pPr>
        <w:numPr>
          <w:ilvl w:val="0"/>
          <w:numId w:val="8"/>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56ED8E8A" w14:textId="77777777" w:rsidR="00E16603" w:rsidRPr="00B631E1" w:rsidRDefault="00E16603" w:rsidP="00E16603">
      <w:pPr>
        <w:numPr>
          <w:ilvl w:val="0"/>
          <w:numId w:val="8"/>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728232CD" w14:textId="77777777" w:rsidR="00E16603" w:rsidRPr="00B631E1" w:rsidRDefault="00E16603" w:rsidP="00E16603">
      <w:pPr>
        <w:numPr>
          <w:ilvl w:val="0"/>
          <w:numId w:val="8"/>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7E3C72E" w14:textId="77777777" w:rsidR="00E16603" w:rsidRPr="00B631E1" w:rsidRDefault="00E16603" w:rsidP="00E16603">
      <w:pPr>
        <w:numPr>
          <w:ilvl w:val="0"/>
          <w:numId w:val="7"/>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485CE7FB" w14:textId="77777777" w:rsidR="00E16603" w:rsidRPr="00B631E1" w:rsidRDefault="00E16603" w:rsidP="00E16603">
      <w:pPr>
        <w:numPr>
          <w:ilvl w:val="0"/>
          <w:numId w:val="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2F3C71D5" w14:textId="77777777" w:rsidR="00E16603" w:rsidRPr="00B631E1" w:rsidRDefault="00E16603" w:rsidP="00E16603">
      <w:pPr>
        <w:numPr>
          <w:ilvl w:val="0"/>
          <w:numId w:val="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3CE7D690" w14:textId="77777777" w:rsidR="00E16603" w:rsidRPr="00B631E1" w:rsidRDefault="00E16603" w:rsidP="00E16603">
      <w:pPr>
        <w:numPr>
          <w:ilvl w:val="0"/>
          <w:numId w:val="7"/>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251F3884" w14:textId="77777777" w:rsidR="00E16603" w:rsidRPr="00B631E1" w:rsidRDefault="00E16603" w:rsidP="00E16603">
      <w:pPr>
        <w:numPr>
          <w:ilvl w:val="0"/>
          <w:numId w:val="7"/>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9C7F080" w14:textId="77777777" w:rsidR="00E16603" w:rsidRPr="00B631E1" w:rsidRDefault="00E16603" w:rsidP="00E16603">
      <w:pPr>
        <w:numPr>
          <w:ilvl w:val="0"/>
          <w:numId w:val="8"/>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6624274" w14:textId="77777777" w:rsidR="00E16603" w:rsidRDefault="00E16603" w:rsidP="00E16603">
      <w:pPr>
        <w:pStyle w:val="Akapitzlist"/>
        <w:numPr>
          <w:ilvl w:val="0"/>
          <w:numId w:val="8"/>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429C41D2" w14:textId="77777777" w:rsidR="00E16603" w:rsidRPr="00562336" w:rsidRDefault="00E16603" w:rsidP="00E16603">
      <w:pPr>
        <w:pStyle w:val="Akapitzlist"/>
        <w:numPr>
          <w:ilvl w:val="0"/>
          <w:numId w:val="8"/>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F95DB6B" w14:textId="77777777" w:rsidR="00E16603" w:rsidRDefault="00E16603" w:rsidP="00E16603">
      <w:pPr>
        <w:suppressAutoHyphens w:val="0"/>
        <w:spacing w:line="276" w:lineRule="auto"/>
        <w:ind w:left="284"/>
        <w:contextualSpacing/>
        <w:jc w:val="right"/>
        <w:rPr>
          <w:rFonts w:ascii="Arial" w:hAnsi="Arial" w:cs="Arial"/>
          <w:b/>
          <w:sz w:val="22"/>
        </w:rPr>
      </w:pPr>
    </w:p>
    <w:p w14:paraId="330F98AD" w14:textId="77777777" w:rsidR="00E16603" w:rsidRDefault="00E16603" w:rsidP="00E16603">
      <w:pPr>
        <w:suppressAutoHyphens w:val="0"/>
        <w:spacing w:line="276" w:lineRule="auto"/>
        <w:ind w:left="284"/>
        <w:contextualSpacing/>
        <w:jc w:val="right"/>
        <w:rPr>
          <w:rFonts w:ascii="Arial" w:hAnsi="Arial" w:cs="Arial"/>
          <w:b/>
          <w:sz w:val="22"/>
        </w:rPr>
      </w:pPr>
    </w:p>
    <w:p w14:paraId="37BC29CA" w14:textId="77777777" w:rsidR="00E16603" w:rsidRPr="00F30B24" w:rsidRDefault="00E16603" w:rsidP="00E16603">
      <w:pPr>
        <w:suppressAutoHyphens w:val="0"/>
        <w:spacing w:line="276" w:lineRule="auto"/>
        <w:ind w:left="284"/>
        <w:contextualSpacing/>
        <w:jc w:val="right"/>
        <w:rPr>
          <w:rFonts w:ascii="Tahoma" w:hAnsi="Tahoma" w:cs="Tahoma"/>
          <w:sz w:val="18"/>
          <w:szCs w:val="18"/>
        </w:rPr>
      </w:pPr>
      <w:r>
        <w:rPr>
          <w:rFonts w:ascii="Arial" w:hAnsi="Arial" w:cs="Arial"/>
          <w:b/>
          <w:sz w:val="22"/>
        </w:rPr>
        <w:t xml:space="preserve">Załącznik nr 3 do </w:t>
      </w:r>
      <w:r w:rsidR="00590B78">
        <w:rPr>
          <w:rFonts w:ascii="Arial" w:hAnsi="Arial" w:cs="Arial"/>
          <w:b/>
          <w:sz w:val="22"/>
        </w:rPr>
        <w:t>Umowy nr …………………..</w:t>
      </w:r>
    </w:p>
    <w:p w14:paraId="489BF7A2" w14:textId="77777777" w:rsidR="00E16603" w:rsidRPr="00CE0D89" w:rsidRDefault="00E16603" w:rsidP="00E16603">
      <w:pPr>
        <w:spacing w:before="60"/>
        <w:jc w:val="center"/>
        <w:rPr>
          <w:rFonts w:ascii="Tahoma" w:hAnsi="Tahoma" w:cs="Tahoma"/>
          <w:b/>
          <w:sz w:val="18"/>
          <w:szCs w:val="18"/>
        </w:rPr>
      </w:pPr>
      <w:r w:rsidRPr="00CE0D89">
        <w:rPr>
          <w:rFonts w:ascii="Tahoma" w:hAnsi="Tahoma" w:cs="Tahoma"/>
          <w:b/>
          <w:sz w:val="18"/>
          <w:szCs w:val="18"/>
        </w:rPr>
        <w:t>KLAUZULA INFORMACYJNA</w:t>
      </w:r>
      <w:r>
        <w:rPr>
          <w:rFonts w:ascii="Tahoma" w:hAnsi="Tahoma" w:cs="Tahoma"/>
          <w:b/>
          <w:sz w:val="18"/>
          <w:szCs w:val="18"/>
        </w:rPr>
        <w:t xml:space="preserve">           </w:t>
      </w:r>
      <w:r w:rsidRPr="00CE0D89">
        <w:rPr>
          <w:rFonts w:ascii="Tahoma" w:hAnsi="Tahoma" w:cs="Tahoma"/>
          <w:b/>
          <w:sz w:val="18"/>
          <w:szCs w:val="18"/>
        </w:rPr>
        <w:t xml:space="preserve"> </w:t>
      </w:r>
    </w:p>
    <w:p w14:paraId="2277E61C" w14:textId="77777777" w:rsidR="00E16603" w:rsidRDefault="00E16603" w:rsidP="00E16603">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6CC374FE" w14:textId="77777777" w:rsidR="00E16603" w:rsidRPr="004850C9" w:rsidRDefault="00E16603" w:rsidP="00E16603">
      <w:pPr>
        <w:pStyle w:val="Akapitzlist"/>
        <w:numPr>
          <w:ilvl w:val="0"/>
          <w:numId w:val="32"/>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216C36A7" w14:textId="77777777" w:rsidR="00E16603" w:rsidRPr="004850C9" w:rsidRDefault="00E16603" w:rsidP="00E16603">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4F795A3E" w14:textId="77777777" w:rsidR="00E16603" w:rsidRPr="004850C9" w:rsidRDefault="00E16603" w:rsidP="00E16603">
      <w:pPr>
        <w:pStyle w:val="Akapitzlist"/>
        <w:numPr>
          <w:ilvl w:val="0"/>
          <w:numId w:val="32"/>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7D87D17D" w14:textId="77777777" w:rsidR="00E16603" w:rsidRPr="004850C9" w:rsidRDefault="00E16603" w:rsidP="00E16603">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10" w:history="1">
        <w:r w:rsidRPr="004850C9">
          <w:rPr>
            <w:rStyle w:val="Hipercze"/>
            <w:rFonts w:ascii="Arial" w:hAnsi="Arial" w:cs="Arial"/>
            <w:sz w:val="15"/>
            <w:szCs w:val="15"/>
          </w:rPr>
          <w:t>www.orlenochrona.pl</w:t>
        </w:r>
      </w:hyperlink>
      <w:r w:rsidRPr="004850C9">
        <w:rPr>
          <w:rFonts w:ascii="Arial" w:hAnsi="Arial" w:cs="Arial"/>
          <w:color w:val="262626" w:themeColor="text1" w:themeTint="D9"/>
          <w:sz w:val="15"/>
          <w:szCs w:val="15"/>
        </w:rPr>
        <w:t xml:space="preserve"> w zakładce „Kontakty”.</w:t>
      </w:r>
    </w:p>
    <w:p w14:paraId="5E7CA7DD" w14:textId="77777777" w:rsidR="00E16603" w:rsidRPr="004850C9" w:rsidRDefault="00E16603" w:rsidP="00E16603">
      <w:pPr>
        <w:pStyle w:val="Akapitzlist"/>
        <w:numPr>
          <w:ilvl w:val="0"/>
          <w:numId w:val="32"/>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6F40A213" w14:textId="77777777" w:rsidR="00E16603" w:rsidRPr="004850C9" w:rsidRDefault="00E16603" w:rsidP="00E16603">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1D96961C" w14:textId="77777777" w:rsidR="00E16603" w:rsidRPr="004850C9" w:rsidRDefault="00E16603" w:rsidP="00B5539C">
      <w:pPr>
        <w:pStyle w:val="Akapitzlist"/>
        <w:numPr>
          <w:ilvl w:val="0"/>
          <w:numId w:val="32"/>
        </w:numPr>
        <w:spacing w:before="6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35097688" w14:textId="77777777" w:rsidR="00E16603" w:rsidRPr="004850C9" w:rsidRDefault="00E16603" w:rsidP="00E16603">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47150863" w14:textId="77777777" w:rsidR="00E16603" w:rsidRPr="004850C9" w:rsidRDefault="00E16603" w:rsidP="00E16603">
      <w:pPr>
        <w:pStyle w:val="Akapitzlist"/>
        <w:numPr>
          <w:ilvl w:val="0"/>
          <w:numId w:val="33"/>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0CEF94A9"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1"/>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5E26D0F0"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122A7436" w14:textId="77777777" w:rsidR="00E16603" w:rsidRPr="004850C9" w:rsidRDefault="00E16603" w:rsidP="00E16603">
      <w:pPr>
        <w:pStyle w:val="Akapitzlist"/>
        <w:numPr>
          <w:ilvl w:val="0"/>
          <w:numId w:val="33"/>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01B8FA1D"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305FCA62"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65E3CCA5"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6F2ECBE0" w14:textId="77777777" w:rsidR="00E16603" w:rsidRPr="004850C9" w:rsidRDefault="00E16603" w:rsidP="00E16603">
      <w:pPr>
        <w:pStyle w:val="Akapitzlist"/>
        <w:numPr>
          <w:ilvl w:val="0"/>
          <w:numId w:val="33"/>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71504CD4" w14:textId="77777777" w:rsidR="00E16603" w:rsidRPr="004850C9" w:rsidRDefault="00E16603" w:rsidP="00E16603">
      <w:pPr>
        <w:pStyle w:val="Akapitzlist"/>
        <w:numPr>
          <w:ilvl w:val="0"/>
          <w:numId w:val="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30A055FB" w14:textId="77777777" w:rsidR="00E16603" w:rsidRPr="004850C9" w:rsidRDefault="00E16603" w:rsidP="00E16603">
      <w:pPr>
        <w:pStyle w:val="Akapitzlist"/>
        <w:numPr>
          <w:ilvl w:val="0"/>
          <w:numId w:val="32"/>
        </w:numPr>
        <w:spacing w:before="6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120F467E" w14:textId="77777777" w:rsidR="00E16603" w:rsidRPr="004850C9" w:rsidRDefault="00E16603" w:rsidP="00E16603">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6F100E1C" w14:textId="77777777" w:rsidR="00E16603" w:rsidRPr="004850C9" w:rsidRDefault="00E16603" w:rsidP="00E16603">
      <w:pPr>
        <w:pStyle w:val="Akapitzlist"/>
        <w:numPr>
          <w:ilvl w:val="0"/>
          <w:numId w:val="32"/>
        </w:numPr>
        <w:spacing w:before="6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55FA4D2B" w14:textId="77777777" w:rsidR="00E16603" w:rsidRPr="004850C9" w:rsidRDefault="00E16603" w:rsidP="00E16603">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E6F5457" w14:textId="77777777" w:rsidR="00E16603" w:rsidRPr="004850C9" w:rsidRDefault="00E16603" w:rsidP="00E16603">
      <w:pPr>
        <w:spacing w:before="6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10039920" w14:textId="77777777" w:rsidR="00E16603" w:rsidRPr="004850C9" w:rsidRDefault="00E16603" w:rsidP="00E16603">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75161C7D" w14:textId="77777777" w:rsidR="00E16603" w:rsidRPr="004850C9" w:rsidRDefault="00E16603" w:rsidP="00E16603">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6C4FECA1" w14:textId="77777777" w:rsidR="00E16603" w:rsidRPr="004850C9" w:rsidRDefault="00E16603" w:rsidP="00E16603">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lastRenderedPageBreak/>
        <w:t>Przysługuje Pani/Panu również prawo do wniesienia skargi do Prezesa Urzędu Ochrony Danych Osobowych.</w:t>
      </w:r>
    </w:p>
    <w:p w14:paraId="5135DB31" w14:textId="77777777" w:rsidR="00E16603" w:rsidRDefault="00E16603" w:rsidP="00E16603">
      <w:pPr>
        <w:spacing w:line="276" w:lineRule="auto"/>
        <w:contextualSpacing/>
        <w:jc w:val="right"/>
        <w:rPr>
          <w:rFonts w:ascii="Arial" w:hAnsi="Arial" w:cs="Arial"/>
          <w:b/>
          <w:sz w:val="22"/>
        </w:rPr>
      </w:pPr>
      <w:r>
        <w:rPr>
          <w:rFonts w:ascii="Arial" w:hAnsi="Arial" w:cs="Arial"/>
          <w:b/>
          <w:sz w:val="22"/>
        </w:rPr>
        <w:t xml:space="preserve">Załącznik nr 4 do </w:t>
      </w:r>
      <w:r w:rsidR="00590B78">
        <w:rPr>
          <w:rFonts w:ascii="Arial" w:hAnsi="Arial" w:cs="Arial"/>
          <w:b/>
          <w:sz w:val="22"/>
        </w:rPr>
        <w:t>Umowy nr …………………..</w:t>
      </w:r>
    </w:p>
    <w:p w14:paraId="1A26C6A3" w14:textId="77777777" w:rsidR="00E16603" w:rsidRDefault="00E16603" w:rsidP="00E16603">
      <w:pPr>
        <w:spacing w:line="276" w:lineRule="auto"/>
        <w:contextualSpacing/>
        <w:jc w:val="right"/>
        <w:rPr>
          <w:rFonts w:ascii="Arial" w:hAnsi="Arial" w:cs="Arial"/>
          <w:b/>
          <w:sz w:val="22"/>
        </w:rPr>
      </w:pPr>
    </w:p>
    <w:p w14:paraId="5C9F1AE7" w14:textId="77777777" w:rsidR="00E16603" w:rsidRPr="00F6057A" w:rsidRDefault="00E16603" w:rsidP="00E16603">
      <w:pPr>
        <w:suppressAutoHyphens w:val="0"/>
        <w:spacing w:before="120"/>
        <w:jc w:val="center"/>
        <w:rPr>
          <w:rFonts w:ascii="Arial" w:eastAsia="Calibri" w:hAnsi="Arial" w:cs="Arial"/>
          <w:b/>
          <w:caps/>
          <w:color w:val="000000"/>
          <w:sz w:val="22"/>
          <w:szCs w:val="22"/>
          <w:lang w:eastAsia="en-US"/>
        </w:rPr>
      </w:pPr>
      <w:bookmarkStart w:id="3" w:name="_Hlk192485379"/>
      <w:r w:rsidRPr="00F6057A">
        <w:rPr>
          <w:rFonts w:ascii="Arial" w:eastAsia="Calibri" w:hAnsi="Arial" w:cs="Arial"/>
          <w:b/>
          <w:caps/>
          <w:color w:val="000000"/>
          <w:sz w:val="22"/>
          <w:szCs w:val="22"/>
          <w:lang w:eastAsia="en-US"/>
        </w:rPr>
        <w:t>NOTA INFORMACYJNA</w:t>
      </w:r>
    </w:p>
    <w:p w14:paraId="5ED7F8E4" w14:textId="77777777" w:rsidR="00E16603" w:rsidRPr="00F6057A" w:rsidRDefault="00E16603" w:rsidP="00E16603">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bookmarkEnd w:id="3"/>
    <w:p w14:paraId="1E742F07" w14:textId="77777777" w:rsidR="00E16603" w:rsidRPr="009D2CAB" w:rsidRDefault="00E16603" w:rsidP="00E16603">
      <w:pPr>
        <w:tabs>
          <w:tab w:val="left" w:pos="0"/>
        </w:tabs>
        <w:spacing w:after="40"/>
        <w:jc w:val="both"/>
        <w:rPr>
          <w:rFonts w:ascii="Arial" w:hAnsi="Arial" w:cs="Arial"/>
          <w:color w:val="262626"/>
          <w:sz w:val="15"/>
          <w:szCs w:val="15"/>
          <w:lang w:eastAsia="pl-PL"/>
        </w:rPr>
      </w:pPr>
    </w:p>
    <w:p w14:paraId="6A3CDE1B" w14:textId="77777777" w:rsidR="00E16603" w:rsidRPr="00EC1F30" w:rsidRDefault="00E16603" w:rsidP="00E16603">
      <w:pPr>
        <w:tabs>
          <w:tab w:val="left" w:pos="0"/>
        </w:tabs>
        <w:spacing w:after="40"/>
        <w:jc w:val="both"/>
        <w:rPr>
          <w:rFonts w:ascii="Arial" w:hAnsi="Arial" w:cs="Arial"/>
          <w:color w:val="262626"/>
          <w:sz w:val="20"/>
          <w:lang w:eastAsia="pl-PL"/>
        </w:rPr>
      </w:pPr>
    </w:p>
    <w:p w14:paraId="3C21A559" w14:textId="77777777" w:rsidR="00E16603" w:rsidRPr="008B552B" w:rsidRDefault="00E16603" w:rsidP="00E16603">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z późn. zm. (dalej „Rozporządzenie MAR”).</w:t>
      </w:r>
    </w:p>
    <w:p w14:paraId="71D1249D" w14:textId="77777777" w:rsidR="00E16603" w:rsidRPr="008B552B" w:rsidRDefault="00E16603" w:rsidP="00E16603">
      <w:pPr>
        <w:tabs>
          <w:tab w:val="left" w:pos="0"/>
        </w:tabs>
        <w:spacing w:after="40"/>
        <w:jc w:val="both"/>
        <w:rPr>
          <w:rFonts w:ascii="Arial" w:hAnsi="Arial" w:cs="Arial"/>
          <w:sz w:val="20"/>
          <w:lang w:eastAsia="pl-PL"/>
        </w:rPr>
      </w:pPr>
    </w:p>
    <w:p w14:paraId="7F76A0B4" w14:textId="77777777" w:rsidR="00E16603" w:rsidRPr="008B552B" w:rsidRDefault="00E16603" w:rsidP="00E16603">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05001B65" w14:textId="77777777" w:rsidR="00E16603" w:rsidRPr="008B552B" w:rsidRDefault="00E16603" w:rsidP="00E16603">
      <w:pPr>
        <w:tabs>
          <w:tab w:val="left" w:pos="0"/>
        </w:tabs>
        <w:spacing w:after="40"/>
        <w:jc w:val="both"/>
        <w:rPr>
          <w:rFonts w:ascii="Arial" w:hAnsi="Arial" w:cs="Arial"/>
          <w:sz w:val="20"/>
          <w:lang w:eastAsia="pl-PL"/>
        </w:rPr>
      </w:pPr>
    </w:p>
    <w:p w14:paraId="7027AADC" w14:textId="77777777" w:rsidR="00E16603" w:rsidRPr="008B552B" w:rsidRDefault="00E16603" w:rsidP="00E16603">
      <w:pPr>
        <w:pStyle w:val="Akapitzlist"/>
        <w:numPr>
          <w:ilvl w:val="0"/>
          <w:numId w:val="3"/>
        </w:numPr>
        <w:tabs>
          <w:tab w:val="left" w:pos="0"/>
        </w:tabs>
        <w:spacing w:after="40"/>
        <w:ind w:left="284"/>
        <w:jc w:val="both"/>
        <w:rPr>
          <w:rFonts w:ascii="Arial" w:hAnsi="Arial" w:cs="Arial"/>
          <w:sz w:val="20"/>
        </w:rPr>
      </w:pP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14:paraId="3CD2AA77" w14:textId="77777777" w:rsidR="00E16603" w:rsidRPr="008B552B" w:rsidRDefault="00E16603" w:rsidP="00E16603">
      <w:pPr>
        <w:pStyle w:val="Akapitzlist"/>
        <w:numPr>
          <w:ilvl w:val="0"/>
          <w:numId w:val="3"/>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78E26A79" w14:textId="77777777" w:rsidR="00E16603" w:rsidRDefault="00E16603" w:rsidP="00E16603"/>
    <w:p w14:paraId="211B9C98" w14:textId="77777777" w:rsidR="00E16603" w:rsidRDefault="00E16603" w:rsidP="00E16603">
      <w:pPr>
        <w:suppressAutoHyphens w:val="0"/>
        <w:spacing w:after="160" w:line="259" w:lineRule="auto"/>
        <w:jc w:val="right"/>
        <w:rPr>
          <w:rFonts w:ascii="Arial" w:hAnsi="Arial" w:cs="Arial"/>
          <w:b/>
          <w:sz w:val="22"/>
        </w:rPr>
      </w:pPr>
      <w:r>
        <w:br w:type="page"/>
      </w:r>
      <w:r>
        <w:rPr>
          <w:rFonts w:ascii="Arial" w:hAnsi="Arial" w:cs="Arial"/>
          <w:b/>
          <w:sz w:val="22"/>
        </w:rPr>
        <w:lastRenderedPageBreak/>
        <w:t xml:space="preserve">Załącznik nr 5 do </w:t>
      </w:r>
      <w:r w:rsidR="00590B78">
        <w:rPr>
          <w:rFonts w:ascii="Arial" w:hAnsi="Arial" w:cs="Arial"/>
          <w:b/>
          <w:sz w:val="22"/>
        </w:rPr>
        <w:t>Umowy nr …………………..</w:t>
      </w:r>
    </w:p>
    <w:p w14:paraId="3B5337C7" w14:textId="77777777" w:rsidR="00E16603" w:rsidRPr="004834ED" w:rsidRDefault="00E16603" w:rsidP="00E16603">
      <w:pPr>
        <w:pStyle w:val="Tytu1"/>
        <w:jc w:val="center"/>
        <w:rPr>
          <w:rFonts w:ascii="Arial" w:hAnsi="Arial" w:cs="Arial"/>
          <w:sz w:val="20"/>
        </w:rPr>
      </w:pPr>
      <w:r w:rsidRPr="004834ED">
        <w:rPr>
          <w:rFonts w:ascii="Arial" w:hAnsi="Arial" w:cs="Arial"/>
          <w:sz w:val="20"/>
        </w:rPr>
        <w:t>Klauzula Sankcyjna</w:t>
      </w:r>
    </w:p>
    <w:p w14:paraId="028FAEDB" w14:textId="77777777" w:rsidR="00E16603" w:rsidRPr="004834ED" w:rsidRDefault="00E16603" w:rsidP="00E16603">
      <w:pPr>
        <w:pStyle w:val="H1"/>
        <w:rPr>
          <w:rFonts w:ascii="Arial" w:hAnsi="Arial" w:cs="Arial"/>
          <w:sz w:val="20"/>
        </w:rPr>
      </w:pPr>
      <w:r w:rsidRPr="004834ED">
        <w:rPr>
          <w:rFonts w:ascii="Arial" w:hAnsi="Arial" w:cs="Arial"/>
          <w:sz w:val="20"/>
        </w:rPr>
        <w:t>Oświadczenia Stron</w:t>
      </w:r>
    </w:p>
    <w:p w14:paraId="5D33A7B4" w14:textId="77777777" w:rsidR="00E16603" w:rsidRPr="004834ED" w:rsidRDefault="00E16603" w:rsidP="00E16603">
      <w:pPr>
        <w:pStyle w:val="H2"/>
        <w:numPr>
          <w:ilvl w:val="0"/>
          <w:numId w:val="0"/>
        </w:numPr>
        <w:ind w:left="567"/>
        <w:rPr>
          <w:rFonts w:ascii="Arial" w:hAnsi="Arial" w:cs="Arial"/>
          <w:color w:val="auto"/>
          <w:sz w:val="20"/>
          <w:lang w:val="pl-PL"/>
        </w:rPr>
      </w:pPr>
      <w:r w:rsidRPr="004834ED">
        <w:rPr>
          <w:rFonts w:ascii="Arial" w:hAnsi="Arial" w:cs="Arial"/>
          <w:color w:val="auto"/>
          <w:sz w:val="20"/>
          <w:lang w:val="pl-PL"/>
        </w:rPr>
        <w:t>Każda ze Stron oświadcza, że zgodnie z jej najlepszą wiedzą, na dzień zawarcia Umowy zarówno ona, jak i jej podmioty zależne, dominujące oraz członkowie jej organów oraz osoby działające w jej imieniu i na jej rzecz:</w:t>
      </w:r>
    </w:p>
    <w:p w14:paraId="21B57B50" w14:textId="77777777" w:rsidR="00E16603" w:rsidRPr="004834ED" w:rsidRDefault="00E16603" w:rsidP="00E16603">
      <w:pPr>
        <w:pStyle w:val="H3"/>
        <w:numPr>
          <w:ilvl w:val="2"/>
          <w:numId w:val="5"/>
        </w:numPr>
        <w:tabs>
          <w:tab w:val="clear" w:pos="850"/>
          <w:tab w:val="clear" w:pos="1418"/>
        </w:tabs>
        <w:ind w:left="1418"/>
        <w:rPr>
          <w:rFonts w:ascii="Arial" w:hAnsi="Arial" w:cs="Arial"/>
          <w:color w:val="auto"/>
          <w:sz w:val="20"/>
          <w:lang w:val="pl-PL"/>
        </w:rPr>
      </w:pPr>
      <w:r w:rsidRPr="004834ED">
        <w:rPr>
          <w:rFonts w:ascii="Arial" w:hAnsi="Arial" w:cs="Arial"/>
          <w:color w:val="auto"/>
          <w:sz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4834ED">
        <w:rPr>
          <w:rFonts w:ascii="Arial" w:hAnsi="Arial" w:cs="Arial"/>
          <w:b/>
          <w:bCs/>
          <w:color w:val="auto"/>
          <w:sz w:val="20"/>
          <w:lang w:val="pl-PL"/>
        </w:rPr>
        <w:t>Przepisy Sankcyjne</w:t>
      </w:r>
      <w:r w:rsidRPr="004834ED">
        <w:rPr>
          <w:rFonts w:ascii="Arial" w:hAnsi="Arial" w:cs="Arial"/>
          <w:color w:val="auto"/>
          <w:sz w:val="20"/>
          <w:lang w:val="pl-PL"/>
        </w:rPr>
        <w:t>”);</w:t>
      </w:r>
    </w:p>
    <w:p w14:paraId="4A486B27" w14:textId="77777777" w:rsidR="00E16603" w:rsidRPr="004834ED" w:rsidRDefault="00E16603" w:rsidP="00E16603">
      <w:pPr>
        <w:pStyle w:val="H3"/>
        <w:numPr>
          <w:ilvl w:val="2"/>
          <w:numId w:val="5"/>
        </w:numPr>
        <w:tabs>
          <w:tab w:val="clear" w:pos="850"/>
          <w:tab w:val="clear" w:pos="1418"/>
        </w:tabs>
        <w:ind w:left="1418"/>
        <w:rPr>
          <w:rFonts w:ascii="Arial" w:hAnsi="Arial" w:cs="Arial"/>
          <w:color w:val="auto"/>
          <w:sz w:val="20"/>
          <w:lang w:val="pl-PL"/>
        </w:rPr>
      </w:pPr>
      <w:r w:rsidRPr="004834ED">
        <w:rPr>
          <w:rFonts w:ascii="Arial" w:hAnsi="Arial" w:cs="Arial"/>
          <w:color w:val="auto"/>
          <w:sz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834ED">
        <w:rPr>
          <w:rFonts w:ascii="Arial" w:hAnsi="Arial" w:cs="Arial"/>
          <w:b/>
          <w:bCs/>
          <w:color w:val="auto"/>
          <w:sz w:val="20"/>
          <w:lang w:val="pl-PL"/>
        </w:rPr>
        <w:t>Podmiot Objęty Sankcjami</w:t>
      </w:r>
      <w:r w:rsidRPr="004834ED">
        <w:rPr>
          <w:rFonts w:ascii="Arial" w:hAnsi="Arial" w:cs="Arial"/>
          <w:color w:val="auto"/>
          <w:sz w:val="20"/>
          <w:lang w:val="pl-PL"/>
        </w:rPr>
        <w:t>”);</w:t>
      </w:r>
    </w:p>
    <w:p w14:paraId="57438EC2" w14:textId="77777777" w:rsidR="00E16603" w:rsidRPr="004834ED" w:rsidRDefault="00E16603" w:rsidP="00E16603">
      <w:pPr>
        <w:pStyle w:val="H3"/>
        <w:numPr>
          <w:ilvl w:val="2"/>
          <w:numId w:val="5"/>
        </w:numPr>
        <w:tabs>
          <w:tab w:val="clear" w:pos="850"/>
          <w:tab w:val="clear" w:pos="1418"/>
        </w:tabs>
        <w:ind w:left="1418"/>
        <w:rPr>
          <w:rFonts w:ascii="Arial" w:hAnsi="Arial" w:cs="Arial"/>
          <w:color w:val="auto"/>
          <w:sz w:val="20"/>
        </w:rPr>
      </w:pPr>
      <w:r w:rsidRPr="004834ED">
        <w:rPr>
          <w:rFonts w:ascii="Arial" w:hAnsi="Arial" w:cs="Arial"/>
          <w:color w:val="auto"/>
          <w:sz w:val="20"/>
          <w:lang w:val="pl-PL"/>
        </w:rPr>
        <w:t xml:space="preserve">nie są bezpośrednio lub pośrednio własnością lub nie są kontrolowane przez osoby prawne lub fizyczne spełniające kryteria opisane w pkt. </w:t>
      </w:r>
      <w:r w:rsidRPr="004834ED">
        <w:rPr>
          <w:rFonts w:ascii="Arial" w:hAnsi="Arial" w:cs="Arial"/>
          <w:color w:val="auto"/>
          <w:sz w:val="20"/>
        </w:rPr>
        <w:t>(ii) powyżej;</w:t>
      </w:r>
    </w:p>
    <w:p w14:paraId="55C88F47" w14:textId="77777777" w:rsidR="00E16603" w:rsidRPr="004834ED" w:rsidRDefault="00E16603" w:rsidP="00E16603">
      <w:pPr>
        <w:pStyle w:val="H3"/>
        <w:numPr>
          <w:ilvl w:val="2"/>
          <w:numId w:val="5"/>
        </w:numPr>
        <w:tabs>
          <w:tab w:val="clear" w:pos="850"/>
          <w:tab w:val="clear" w:pos="1418"/>
        </w:tabs>
        <w:ind w:left="1418"/>
        <w:rPr>
          <w:rFonts w:ascii="Arial" w:hAnsi="Arial" w:cs="Arial"/>
          <w:color w:val="auto"/>
          <w:sz w:val="20"/>
          <w:lang w:val="pl-PL"/>
        </w:rPr>
      </w:pPr>
      <w:r w:rsidRPr="004834ED">
        <w:rPr>
          <w:rFonts w:ascii="Arial" w:hAnsi="Arial" w:cs="Arial"/>
          <w:color w:val="auto"/>
          <w:sz w:val="20"/>
          <w:lang w:val="pl-PL"/>
        </w:rPr>
        <w:t>nie zamieszkują lub nie posiadają siedziby lub głównego miejsca działalności w państwie objętym Przepisami Sankcyjnymi lub nie są utworzone pod prawem państwa objętego Przepisami Sankcyjnymi;</w:t>
      </w:r>
    </w:p>
    <w:p w14:paraId="0A2D78BA" w14:textId="77777777" w:rsidR="00E16603" w:rsidRPr="004834ED" w:rsidRDefault="00E16603" w:rsidP="00E16603">
      <w:pPr>
        <w:pStyle w:val="H3"/>
        <w:numPr>
          <w:ilvl w:val="2"/>
          <w:numId w:val="5"/>
        </w:numPr>
        <w:tabs>
          <w:tab w:val="clear" w:pos="850"/>
          <w:tab w:val="clear" w:pos="1418"/>
        </w:tabs>
        <w:ind w:left="1418"/>
        <w:rPr>
          <w:rFonts w:ascii="Arial" w:hAnsi="Arial" w:cs="Arial"/>
          <w:color w:val="auto"/>
          <w:sz w:val="20"/>
          <w:lang w:val="pl-PL"/>
        </w:rPr>
      </w:pPr>
      <w:r w:rsidRPr="004834ED">
        <w:rPr>
          <w:rFonts w:ascii="Arial" w:hAnsi="Arial" w:cs="Arial"/>
          <w:color w:val="auto"/>
          <w:sz w:val="20"/>
          <w:lang w:val="pl-PL"/>
        </w:rPr>
        <w:t>nie uczestniczą w żadnym postępowaniu lub dochodzeniu prowadzonym przeciwko nim w związku z naruszeniem jakichkolwiek Przepisów Sankcyjnych.</w:t>
      </w:r>
    </w:p>
    <w:p w14:paraId="0D7D3A8F" w14:textId="77777777" w:rsidR="00E16603" w:rsidRPr="004834ED" w:rsidRDefault="00E16603" w:rsidP="00E16603">
      <w:pPr>
        <w:pStyle w:val="H1"/>
        <w:rPr>
          <w:rFonts w:ascii="Arial" w:hAnsi="Arial" w:cs="Arial"/>
          <w:sz w:val="20"/>
        </w:rPr>
      </w:pPr>
      <w:r w:rsidRPr="004834ED">
        <w:rPr>
          <w:rFonts w:ascii="Arial" w:hAnsi="Arial" w:cs="Arial"/>
          <w:sz w:val="20"/>
        </w:rPr>
        <w:t>Zobowiązania STRON</w:t>
      </w:r>
    </w:p>
    <w:p w14:paraId="183C4243" w14:textId="77777777" w:rsidR="00E16603" w:rsidRPr="004834ED" w:rsidRDefault="00E16603" w:rsidP="00E16603">
      <w:pPr>
        <w:pStyle w:val="H2"/>
        <w:rPr>
          <w:rFonts w:ascii="Arial" w:hAnsi="Arial" w:cs="Arial"/>
          <w:sz w:val="20"/>
          <w:lang w:val="pl-PL"/>
        </w:rPr>
      </w:pPr>
      <w:r w:rsidRPr="004834ED">
        <w:rPr>
          <w:rFonts w:ascii="Arial" w:hAnsi="Arial" w:cs="Arial"/>
          <w:sz w:val="20"/>
          <w:lang w:val="pl-PL"/>
        </w:rPr>
        <w:t>Każda ze Stron zobowiązuje się, że w okresie obowiązywania Umowy:</w:t>
      </w:r>
    </w:p>
    <w:p w14:paraId="5AC6D4A9" w14:textId="77777777" w:rsidR="00E16603" w:rsidRPr="004834ED" w:rsidRDefault="00E16603" w:rsidP="00E16603">
      <w:pPr>
        <w:pStyle w:val="H3"/>
        <w:numPr>
          <w:ilvl w:val="2"/>
          <w:numId w:val="6"/>
        </w:numPr>
        <w:tabs>
          <w:tab w:val="clear" w:pos="850"/>
          <w:tab w:val="clear" w:pos="1418"/>
        </w:tabs>
        <w:rPr>
          <w:rFonts w:ascii="Arial" w:hAnsi="Arial" w:cs="Arial"/>
          <w:sz w:val="20"/>
          <w:lang w:val="pl-PL"/>
        </w:rPr>
      </w:pPr>
      <w:r w:rsidRPr="004834ED">
        <w:rPr>
          <w:rFonts w:ascii="Arial" w:hAnsi="Arial" w:cs="Arial"/>
          <w:sz w:val="20"/>
          <w:lang w:val="pl-PL"/>
        </w:rPr>
        <w:t>zarówno ona, jak i jej podmioty zależne oraz członkowie jej organów oraz osoby działające w jej imieniu i na jej rzecz będą prowadzić działalność zgodnie z Przepisami Sankcyjnymi;</w:t>
      </w:r>
    </w:p>
    <w:p w14:paraId="18D94CCF" w14:textId="77777777" w:rsidR="00E16603" w:rsidRPr="004834ED" w:rsidRDefault="00E16603" w:rsidP="00E16603">
      <w:pPr>
        <w:pStyle w:val="H3"/>
        <w:numPr>
          <w:ilvl w:val="2"/>
          <w:numId w:val="6"/>
        </w:numPr>
        <w:tabs>
          <w:tab w:val="clear" w:pos="850"/>
          <w:tab w:val="clear" w:pos="1418"/>
        </w:tabs>
        <w:rPr>
          <w:rFonts w:ascii="Arial" w:hAnsi="Arial" w:cs="Arial"/>
          <w:sz w:val="20"/>
          <w:lang w:val="pl-PL"/>
        </w:rPr>
      </w:pPr>
      <w:r w:rsidRPr="004834ED">
        <w:rPr>
          <w:rFonts w:ascii="Arial" w:hAnsi="Arial" w:cs="Arial"/>
          <w:sz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3646CE0" w14:textId="77777777" w:rsidR="00E16603" w:rsidRPr="004834ED" w:rsidRDefault="00E16603" w:rsidP="00E16603">
      <w:pPr>
        <w:pStyle w:val="H3"/>
        <w:numPr>
          <w:ilvl w:val="2"/>
          <w:numId w:val="6"/>
        </w:numPr>
        <w:tabs>
          <w:tab w:val="clear" w:pos="1418"/>
        </w:tabs>
        <w:rPr>
          <w:rFonts w:ascii="Arial" w:hAnsi="Arial" w:cs="Arial"/>
          <w:sz w:val="20"/>
          <w:lang w:val="pl-PL"/>
        </w:rPr>
      </w:pPr>
      <w:r w:rsidRPr="004834ED">
        <w:rPr>
          <w:rFonts w:ascii="Arial" w:hAnsi="Arial" w:cs="Arial"/>
          <w:sz w:val="20"/>
          <w:lang w:val="pl-PL"/>
        </w:rPr>
        <w:t>wszelkie oświadczenia złożone w pkt. 1 pozostaną prawdziwe.</w:t>
      </w:r>
    </w:p>
    <w:p w14:paraId="1EB1B8C0" w14:textId="77777777" w:rsidR="00E16603" w:rsidRPr="004834ED" w:rsidRDefault="00E16603" w:rsidP="00E16603">
      <w:pPr>
        <w:pStyle w:val="H2"/>
        <w:rPr>
          <w:rFonts w:ascii="Arial" w:hAnsi="Arial" w:cs="Arial"/>
          <w:sz w:val="20"/>
          <w:lang w:val="pl-PL"/>
        </w:rPr>
      </w:pPr>
      <w:r w:rsidRPr="004834ED">
        <w:rPr>
          <w:rFonts w:ascii="Arial" w:hAnsi="Arial" w:cs="Arial"/>
          <w:sz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23095C64" w14:textId="77777777" w:rsidR="00E16603" w:rsidRPr="004834ED" w:rsidRDefault="00E16603" w:rsidP="00E16603">
      <w:pPr>
        <w:pStyle w:val="H2"/>
        <w:rPr>
          <w:rFonts w:ascii="Arial" w:hAnsi="Arial" w:cs="Arial"/>
          <w:sz w:val="20"/>
          <w:lang w:val="pl-PL"/>
        </w:rPr>
      </w:pPr>
      <w:r w:rsidRPr="004834ED">
        <w:rPr>
          <w:rFonts w:ascii="Arial" w:hAnsi="Arial" w:cs="Arial"/>
          <w:sz w:val="20"/>
          <w:lang w:val="pl-PL"/>
        </w:rPr>
        <w:t>W przypadku naruszenia zobowiązań określonych w pkt. 2.1 druga Strona uprawniona będzie do rozwiązania Umowy z winy Strony naruszającej zobowiązanie oraz do odszkodowania pokrywającego wszelkie szkody z tym związane.</w:t>
      </w:r>
    </w:p>
    <w:p w14:paraId="392A3C79" w14:textId="77777777" w:rsidR="00E16603" w:rsidRPr="004834ED" w:rsidRDefault="00E16603" w:rsidP="00E16603">
      <w:pPr>
        <w:pStyle w:val="H2"/>
        <w:rPr>
          <w:rFonts w:ascii="Arial" w:hAnsi="Arial" w:cs="Arial"/>
          <w:sz w:val="20"/>
          <w:lang w:val="pl-PL"/>
        </w:rPr>
      </w:pPr>
      <w:r w:rsidRPr="004834ED">
        <w:rPr>
          <w:rFonts w:ascii="Arial" w:hAnsi="Arial" w:cs="Arial"/>
          <w:sz w:val="20"/>
          <w:lang w:val="pl-PL"/>
        </w:rPr>
        <w:t xml:space="preserve">Ponadto, jeżeli wskutek naruszenia zobowiązań określonych w pkt. 2.1 lub pkt. 2.2 druga Strona zostanie poddana jakimkolwiek restrykcjom, sankcjom czy ograniczeniom ze strony podmiotów </w:t>
      </w:r>
      <w:r w:rsidRPr="004834ED">
        <w:rPr>
          <w:rFonts w:ascii="Arial" w:hAnsi="Arial" w:cs="Arial"/>
          <w:sz w:val="20"/>
          <w:lang w:val="pl-PL"/>
        </w:rPr>
        <w:lastRenderedPageBreak/>
        <w:t>wymienionych w pkt. 1 (i), druga Strona uprawniona będzie do odszkodowania pokrywającego wszelkie szkody związane z takimi restrykcjami, sankcjami czy ograniczeniami.</w:t>
      </w:r>
    </w:p>
    <w:p w14:paraId="245EC720" w14:textId="77777777" w:rsidR="00E16603" w:rsidRDefault="00E16603" w:rsidP="00E16603">
      <w:pPr>
        <w:suppressAutoHyphens w:val="0"/>
        <w:spacing w:after="160" w:line="259" w:lineRule="auto"/>
        <w:jc w:val="right"/>
        <w:rPr>
          <w:rFonts w:ascii="Arial" w:hAnsi="Arial" w:cs="Arial"/>
          <w:b/>
          <w:sz w:val="22"/>
        </w:rPr>
      </w:pPr>
      <w:r>
        <w:rPr>
          <w:rFonts w:ascii="Arial" w:hAnsi="Arial" w:cs="Arial"/>
          <w:sz w:val="20"/>
          <w:lang w:eastAsia="pl-PL"/>
        </w:rPr>
        <w:br w:type="page"/>
      </w:r>
      <w:r>
        <w:rPr>
          <w:rFonts w:ascii="Arial" w:hAnsi="Arial" w:cs="Arial"/>
          <w:b/>
          <w:sz w:val="22"/>
        </w:rPr>
        <w:lastRenderedPageBreak/>
        <w:t xml:space="preserve">Załącznik nr 6 do </w:t>
      </w:r>
      <w:r w:rsidR="00590B78">
        <w:rPr>
          <w:rFonts w:ascii="Arial" w:hAnsi="Arial" w:cs="Arial"/>
          <w:b/>
          <w:sz w:val="22"/>
        </w:rPr>
        <w:t>Umowy nr …………………..</w:t>
      </w:r>
    </w:p>
    <w:p w14:paraId="6309CFF1" w14:textId="77777777" w:rsidR="00E16603" w:rsidRPr="00CF4081" w:rsidRDefault="00E16603" w:rsidP="00E16603">
      <w:pPr>
        <w:jc w:val="right"/>
        <w:rPr>
          <w:rFonts w:ascii="Arial" w:hAnsi="Arial" w:cs="Arial"/>
          <w:sz w:val="20"/>
        </w:rPr>
      </w:pPr>
      <w:r>
        <w:rPr>
          <w:rFonts w:ascii="Arial" w:hAnsi="Arial" w:cs="Arial"/>
          <w:sz w:val="20"/>
        </w:rPr>
        <w:t>Płock, …………….r.</w:t>
      </w:r>
    </w:p>
    <w:p w14:paraId="0A7B4F09" w14:textId="77777777" w:rsidR="00E16603" w:rsidRPr="00CF4081" w:rsidRDefault="00E16603" w:rsidP="00E16603">
      <w:pPr>
        <w:spacing w:after="100"/>
        <w:jc w:val="right"/>
        <w:rPr>
          <w:rFonts w:ascii="Arial" w:hAnsi="Arial" w:cs="Arial"/>
          <w:sz w:val="16"/>
          <w:szCs w:val="16"/>
        </w:rPr>
      </w:pPr>
      <w:r w:rsidRPr="00CF4081">
        <w:rPr>
          <w:rFonts w:ascii="Arial" w:hAnsi="Arial" w:cs="Arial"/>
          <w:sz w:val="16"/>
          <w:szCs w:val="16"/>
        </w:rPr>
        <w:t>miejscowość i data</w:t>
      </w:r>
    </w:p>
    <w:p w14:paraId="3793B0C3" w14:textId="77777777" w:rsidR="00E16603" w:rsidRPr="00CF4081" w:rsidRDefault="00E16603" w:rsidP="00E16603">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37F0EDED" w14:textId="77777777" w:rsidR="00E16603" w:rsidRPr="00CF4081" w:rsidRDefault="00E16603" w:rsidP="00E16603">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30E462B5" w14:textId="77777777" w:rsidR="00E16603" w:rsidRPr="00D32890" w:rsidRDefault="00E16603" w:rsidP="00E16603">
      <w:pPr>
        <w:rPr>
          <w:rFonts w:ascii="Arial" w:hAnsi="Arial" w:cs="Arial"/>
          <w:b/>
          <w:sz w:val="20"/>
        </w:rPr>
      </w:pPr>
      <w:r w:rsidRPr="00D32890">
        <w:rPr>
          <w:rFonts w:ascii="Arial" w:hAnsi="Arial" w:cs="Arial"/>
          <w:b/>
          <w:sz w:val="20"/>
        </w:rPr>
        <w:t>ORLEN Ochrona Sp. z o.o. z siedzibą w Płocku</w:t>
      </w:r>
    </w:p>
    <w:p w14:paraId="44AB89C7" w14:textId="77777777" w:rsidR="00E16603" w:rsidRPr="00D32890" w:rsidRDefault="00E16603" w:rsidP="00E16603">
      <w:pPr>
        <w:rPr>
          <w:rFonts w:ascii="Arial" w:hAnsi="Arial" w:cs="Arial"/>
          <w:b/>
          <w:sz w:val="20"/>
        </w:rPr>
      </w:pPr>
      <w:r>
        <w:rPr>
          <w:rFonts w:ascii="Arial" w:hAnsi="Arial" w:cs="Arial"/>
          <w:b/>
          <w:sz w:val="20"/>
        </w:rPr>
        <w:t>u</w:t>
      </w:r>
      <w:r w:rsidRPr="00D32890">
        <w:rPr>
          <w:rFonts w:ascii="Arial" w:hAnsi="Arial" w:cs="Arial"/>
          <w:b/>
          <w:sz w:val="20"/>
        </w:rPr>
        <w:t>l. Chemików 7</w:t>
      </w:r>
    </w:p>
    <w:p w14:paraId="03D170D6" w14:textId="77777777" w:rsidR="00E16603" w:rsidRPr="00D32890" w:rsidRDefault="00E16603" w:rsidP="00E16603">
      <w:pPr>
        <w:rPr>
          <w:rFonts w:ascii="Arial" w:hAnsi="Arial" w:cs="Arial"/>
          <w:b/>
          <w:sz w:val="20"/>
        </w:rPr>
      </w:pPr>
      <w:r w:rsidRPr="00D32890">
        <w:rPr>
          <w:rFonts w:ascii="Arial" w:hAnsi="Arial" w:cs="Arial"/>
          <w:b/>
          <w:sz w:val="20"/>
        </w:rPr>
        <w:t>09-411 Płock</w:t>
      </w:r>
    </w:p>
    <w:p w14:paraId="14E2778B" w14:textId="77777777" w:rsidR="00E16603" w:rsidRPr="00CF4081" w:rsidRDefault="00E16603" w:rsidP="00E16603">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00590B78">
        <w:rPr>
          <w:rFonts w:ascii="Arial" w:hAnsi="Arial" w:cs="Arial"/>
          <w:sz w:val="18"/>
          <w:szCs w:val="18"/>
        </w:rPr>
        <w:t>Gospodarczy 634</w:t>
      </w:r>
      <w:r w:rsidRPr="00CF4081">
        <w:rPr>
          <w:rFonts w:ascii="Arial" w:hAnsi="Arial" w:cs="Arial"/>
          <w:sz w:val="18"/>
          <w:szCs w:val="18"/>
        </w:rPr>
        <w:t>.</w:t>
      </w:r>
      <w:r w:rsidR="00590B78">
        <w:rPr>
          <w:rFonts w:ascii="Arial" w:hAnsi="Arial" w:cs="Arial"/>
          <w:sz w:val="18"/>
          <w:szCs w:val="18"/>
        </w:rPr>
        <w:t>5</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4F10D302" w14:textId="77777777" w:rsidR="00E16603" w:rsidRPr="00CF4081" w:rsidRDefault="00E16603" w:rsidP="00E16603">
      <w:pPr>
        <w:rPr>
          <w:rFonts w:ascii="Arial" w:hAnsi="Arial" w:cs="Arial"/>
          <w:sz w:val="20"/>
        </w:rPr>
      </w:pPr>
    </w:p>
    <w:p w14:paraId="537BC074" w14:textId="77777777" w:rsidR="00E16603" w:rsidRPr="00CF4081" w:rsidRDefault="00E16603" w:rsidP="00E16603">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4D92FBFB" w14:textId="77777777" w:rsidR="00E16603" w:rsidRPr="00D32890" w:rsidRDefault="00E16603" w:rsidP="00E16603">
      <w:pPr>
        <w:spacing w:after="60"/>
        <w:rPr>
          <w:rFonts w:ascii="Arial" w:hAnsi="Arial" w:cs="Arial"/>
          <w:b/>
          <w:sz w:val="20"/>
        </w:rPr>
      </w:pPr>
      <w:r>
        <w:rPr>
          <w:rFonts w:ascii="Arial" w:hAnsi="Arial" w:cs="Arial"/>
          <w:b/>
          <w:sz w:val="20"/>
        </w:rPr>
        <w:t>………………………………………………………..</w:t>
      </w:r>
    </w:p>
    <w:p w14:paraId="1AD99DDC" w14:textId="77777777" w:rsidR="00E16603" w:rsidRDefault="00E16603" w:rsidP="00E16603">
      <w:pPr>
        <w:spacing w:after="60"/>
        <w:rPr>
          <w:rFonts w:ascii="Arial" w:hAnsi="Arial" w:cs="Arial"/>
          <w:b/>
          <w:sz w:val="20"/>
        </w:rPr>
      </w:pPr>
      <w:r>
        <w:rPr>
          <w:rFonts w:ascii="Arial" w:hAnsi="Arial" w:cs="Arial"/>
          <w:b/>
          <w:sz w:val="20"/>
        </w:rPr>
        <w:t>………………………………………………………..</w:t>
      </w:r>
    </w:p>
    <w:p w14:paraId="2989B3F3" w14:textId="77777777" w:rsidR="00E16603" w:rsidRDefault="00E16603" w:rsidP="00E16603">
      <w:pPr>
        <w:spacing w:after="60"/>
        <w:rPr>
          <w:rFonts w:ascii="Arial" w:hAnsi="Arial" w:cs="Arial"/>
          <w:b/>
          <w:sz w:val="20"/>
        </w:rPr>
      </w:pPr>
      <w:r>
        <w:rPr>
          <w:rFonts w:ascii="Arial" w:hAnsi="Arial" w:cs="Arial"/>
          <w:b/>
          <w:sz w:val="20"/>
        </w:rPr>
        <w:t>………………………………………………………..</w:t>
      </w:r>
    </w:p>
    <w:p w14:paraId="22C93F81"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1D96039E"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poniższego/ych adresu/adresów mailowych Wystawcy:</w:t>
      </w:r>
    </w:p>
    <w:p w14:paraId="1F159061" w14:textId="77777777" w:rsidR="00E16603" w:rsidRPr="00CF4081" w:rsidRDefault="00E16603" w:rsidP="00E16603">
      <w:pPr>
        <w:spacing w:after="60"/>
        <w:ind w:left="540"/>
        <w:jc w:val="both"/>
        <w:rPr>
          <w:rFonts w:ascii="Arial" w:hAnsi="Arial" w:cs="Arial"/>
          <w:sz w:val="20"/>
        </w:rPr>
      </w:pPr>
      <w:r w:rsidRPr="00CF4081">
        <w:rPr>
          <w:rFonts w:ascii="Arial" w:hAnsi="Arial" w:cs="Arial"/>
          <w:sz w:val="20"/>
        </w:rPr>
        <w:t>……………………………………………………………</w:t>
      </w:r>
    </w:p>
    <w:p w14:paraId="195093C3" w14:textId="77777777" w:rsidR="00E16603" w:rsidRPr="00CF4081" w:rsidRDefault="00E16603" w:rsidP="00E16603">
      <w:pPr>
        <w:spacing w:after="60"/>
        <w:ind w:left="540"/>
        <w:jc w:val="both"/>
        <w:rPr>
          <w:rFonts w:ascii="Arial" w:hAnsi="Arial" w:cs="Arial"/>
          <w:sz w:val="20"/>
        </w:rPr>
      </w:pPr>
      <w:r w:rsidRPr="00CF4081">
        <w:rPr>
          <w:rFonts w:ascii="Arial" w:hAnsi="Arial" w:cs="Arial"/>
          <w:sz w:val="20"/>
        </w:rPr>
        <w:t>……………………………………………………………</w:t>
      </w:r>
    </w:p>
    <w:p w14:paraId="43414DFF" w14:textId="77777777" w:rsidR="00E16603" w:rsidRPr="0052100D" w:rsidRDefault="00E16603" w:rsidP="00E16603">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B5A0548"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0789663D" w14:textId="77777777" w:rsidR="00E16603" w:rsidRPr="00905310" w:rsidRDefault="00E16603" w:rsidP="00E16603">
      <w:pPr>
        <w:spacing w:after="60"/>
        <w:ind w:left="2844" w:firstLine="696"/>
        <w:jc w:val="both"/>
        <w:rPr>
          <w:rFonts w:ascii="Arial" w:hAnsi="Arial" w:cs="Arial"/>
          <w:b/>
          <w:u w:val="single"/>
        </w:rPr>
      </w:pPr>
      <w:hyperlink r:id="rId11" w:history="1">
        <w:r w:rsidRPr="00905310">
          <w:rPr>
            <w:rFonts w:ascii="Arial" w:hAnsi="Arial" w:cs="Arial"/>
            <w:b/>
            <w:u w:val="single"/>
          </w:rPr>
          <w:t>efaktura.ooch@orlen.pl</w:t>
        </w:r>
      </w:hyperlink>
    </w:p>
    <w:p w14:paraId="3D23E5C9"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25332FA1" w14:textId="77777777" w:rsidR="00E16603" w:rsidRPr="00CF4081" w:rsidRDefault="00E16603" w:rsidP="00E16603">
      <w:pPr>
        <w:spacing w:after="60"/>
        <w:jc w:val="center"/>
        <w:rPr>
          <w:rFonts w:ascii="Arial" w:hAnsi="Arial" w:cs="Arial"/>
          <w:sz w:val="20"/>
        </w:rPr>
      </w:pPr>
      <w:r w:rsidRPr="00CF4081">
        <w:rPr>
          <w:rFonts w:ascii="Arial" w:hAnsi="Arial" w:cs="Arial"/>
          <w:sz w:val="20"/>
        </w:rPr>
        <w:t>………………………@................................</w:t>
      </w:r>
    </w:p>
    <w:p w14:paraId="37B704A3" w14:textId="77777777" w:rsidR="00E16603" w:rsidRPr="0052100D" w:rsidRDefault="00E16603" w:rsidP="00E16603">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0339B031" w14:textId="77777777" w:rsidR="00E16603" w:rsidRPr="0052100D" w:rsidRDefault="00E16603" w:rsidP="00E16603">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57290C82"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5CD1C6B9"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76C17C79"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77D122EB"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2D35800B" w14:textId="7AC12F2A" w:rsidR="00E16603" w:rsidRPr="0052100D" w:rsidRDefault="00AB1DCE"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Pr>
          <w:rFonts w:ascii="Arial" w:hAnsi="Arial" w:cs="Arial"/>
          <w:sz w:val="18"/>
          <w:szCs w:val="18"/>
        </w:rPr>
        <w:t>K</w:t>
      </w:r>
      <w:r w:rsidR="00E16603" w:rsidRPr="0052100D">
        <w:rPr>
          <w:rFonts w:ascii="Arial" w:hAnsi="Arial" w:cs="Arial"/>
          <w:sz w:val="18"/>
          <w:szCs w:val="18"/>
        </w:rPr>
        <w:t>ontaktu w sprawach dotyczących:</w:t>
      </w:r>
    </w:p>
    <w:p w14:paraId="787DE469" w14:textId="7961EAEC" w:rsidR="00E16603" w:rsidRPr="0052100D" w:rsidRDefault="00E16603" w:rsidP="00E16603">
      <w:pPr>
        <w:spacing w:after="60"/>
        <w:ind w:left="540"/>
        <w:jc w:val="both"/>
        <w:rPr>
          <w:rFonts w:ascii="Arial" w:hAnsi="Arial" w:cs="Arial"/>
          <w:sz w:val="18"/>
          <w:szCs w:val="18"/>
        </w:rPr>
      </w:pPr>
      <w:r w:rsidRPr="0052100D">
        <w:rPr>
          <w:rFonts w:ascii="Arial" w:hAnsi="Arial" w:cs="Arial"/>
          <w:sz w:val="18"/>
          <w:szCs w:val="18"/>
        </w:rPr>
        <w:t>Ze strony Odbiorcy –</w:t>
      </w:r>
      <w:r w:rsidR="00AB1DCE">
        <w:rPr>
          <w:rFonts w:ascii="Arial" w:hAnsi="Arial" w:cs="Arial"/>
          <w:sz w:val="18"/>
          <w:szCs w:val="18"/>
        </w:rPr>
        <w:t xml:space="preserve"> </w:t>
      </w:r>
      <w:hyperlink r:id="rId12" w:history="1">
        <w:r w:rsidRPr="000B4AF5">
          <w:rPr>
            <w:rStyle w:val="Hipercze"/>
            <w:color w:val="000000"/>
            <w:sz w:val="18"/>
            <w:szCs w:val="18"/>
          </w:rPr>
          <w:t>efaktura.ooch@orlen.pl</w:t>
        </w:r>
      </w:hyperlink>
    </w:p>
    <w:p w14:paraId="10B075C0" w14:textId="77777777" w:rsidR="00E16603" w:rsidRPr="0052100D" w:rsidRDefault="00E16603" w:rsidP="00E16603">
      <w:pPr>
        <w:spacing w:after="60"/>
        <w:ind w:left="540"/>
        <w:jc w:val="both"/>
        <w:rPr>
          <w:rFonts w:ascii="Arial" w:hAnsi="Arial" w:cs="Arial"/>
          <w:sz w:val="18"/>
          <w:szCs w:val="18"/>
        </w:rPr>
      </w:pPr>
      <w:r w:rsidRPr="0052100D">
        <w:rPr>
          <w:rFonts w:ascii="Arial" w:hAnsi="Arial" w:cs="Arial"/>
          <w:sz w:val="18"/>
          <w:szCs w:val="18"/>
        </w:rPr>
        <w:t>Ze strony Wystawcy: ………………………………............................</w:t>
      </w:r>
    </w:p>
    <w:p w14:paraId="5CA205EA" w14:textId="77777777" w:rsidR="00E16603" w:rsidRPr="0052100D" w:rsidRDefault="00E16603" w:rsidP="00E16603">
      <w:pPr>
        <w:numPr>
          <w:ilvl w:val="0"/>
          <w:numId w:val="10"/>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EC9C091" w14:textId="77777777" w:rsidR="00E16603" w:rsidRPr="0052100D" w:rsidRDefault="00E16603" w:rsidP="00E16603">
      <w:pPr>
        <w:spacing w:after="60"/>
        <w:ind w:left="851"/>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 xml:space="preserve">biorca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2CED5D5C" w14:textId="77777777" w:rsidR="00E16603" w:rsidRPr="0052100D" w:rsidRDefault="00E16603" w:rsidP="00E16603">
      <w:pPr>
        <w:spacing w:after="60"/>
        <w:jc w:val="both"/>
        <w:rPr>
          <w:rFonts w:ascii="Arial" w:hAnsi="Arial" w:cs="Arial"/>
          <w:sz w:val="18"/>
          <w:szCs w:val="18"/>
        </w:rPr>
      </w:pPr>
    </w:p>
    <w:p w14:paraId="29234E5E" w14:textId="77777777" w:rsidR="00E16603" w:rsidRPr="0052100D" w:rsidRDefault="00E16603" w:rsidP="00E16603">
      <w:pPr>
        <w:spacing w:after="60"/>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w:t>
      </w:r>
      <w:r w:rsidRPr="0052100D">
        <w:rPr>
          <w:rFonts w:ascii="Arial" w:hAnsi="Arial" w:cs="Arial"/>
          <w:sz w:val="18"/>
          <w:szCs w:val="18"/>
        </w:rPr>
        <w:t>……………………….</w:t>
      </w:r>
    </w:p>
    <w:p w14:paraId="4A822B9D" w14:textId="77777777" w:rsidR="00E16603" w:rsidRDefault="00E16603" w:rsidP="00E16603">
      <w:pPr>
        <w:spacing w:after="60"/>
        <w:jc w:val="both"/>
        <w:rPr>
          <w:rFonts w:ascii="Arial" w:hAnsi="Arial" w:cs="Arial"/>
          <w:sz w:val="18"/>
          <w:szCs w:val="18"/>
        </w:rPr>
      </w:pP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7ECFFA1A" w14:textId="77777777" w:rsidR="00E16603" w:rsidRDefault="00E16603" w:rsidP="00E16603">
      <w:pPr>
        <w:suppressAutoHyphens w:val="0"/>
        <w:spacing w:after="160"/>
        <w:contextualSpacing/>
        <w:jc w:val="center"/>
        <w:rPr>
          <w:rFonts w:ascii="Arial" w:hAnsi="Arial" w:cs="Arial"/>
          <w:b/>
          <w:bCs/>
          <w:sz w:val="18"/>
          <w:szCs w:val="18"/>
        </w:rPr>
      </w:pPr>
    </w:p>
    <w:p w14:paraId="0BBAB002" w14:textId="77777777" w:rsidR="00E16603" w:rsidRPr="003D2E00" w:rsidRDefault="00E16603" w:rsidP="00E16603">
      <w:pPr>
        <w:suppressAutoHyphens w:val="0"/>
        <w:spacing w:after="160"/>
        <w:contextualSpacing/>
        <w:jc w:val="center"/>
        <w:rPr>
          <w:rFonts w:ascii="Arial" w:hAnsi="Arial" w:cs="Arial"/>
          <w:b/>
          <w:bCs/>
          <w:sz w:val="18"/>
          <w:szCs w:val="18"/>
        </w:rPr>
      </w:pPr>
      <w:r w:rsidRPr="003D2E00">
        <w:rPr>
          <w:rFonts w:ascii="Arial" w:hAnsi="Arial" w:cs="Arial"/>
          <w:b/>
          <w:bCs/>
          <w:sz w:val="18"/>
          <w:szCs w:val="18"/>
        </w:rPr>
        <w:lastRenderedPageBreak/>
        <w:t>Instrukcja</w:t>
      </w:r>
    </w:p>
    <w:p w14:paraId="13FEFA3F" w14:textId="77777777" w:rsidR="00E16603" w:rsidRPr="003D2E00" w:rsidRDefault="00E16603" w:rsidP="00E16603">
      <w:pPr>
        <w:autoSpaceDE w:val="0"/>
        <w:autoSpaceDN w:val="0"/>
        <w:adjustRightInd w:val="0"/>
        <w:spacing w:after="120"/>
        <w:contextualSpacing/>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37D2FB3C" w14:textId="77777777" w:rsidR="00E16603" w:rsidRPr="00CF4081" w:rsidRDefault="00E16603" w:rsidP="00E16603">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33FCF70D" w14:textId="77777777" w:rsidR="00E16603" w:rsidRPr="00CF4081" w:rsidRDefault="00E16603" w:rsidP="00E16603">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0A9E87CA" w14:textId="77777777" w:rsidR="00E16603" w:rsidRPr="00CF4081" w:rsidRDefault="00E16603" w:rsidP="00E16603">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7ECC1098" w14:textId="77777777" w:rsidR="00E16603" w:rsidRPr="00CF4081" w:rsidRDefault="00E16603" w:rsidP="00E16603">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75A58A9B" w14:textId="77777777" w:rsidR="00E16603" w:rsidRPr="00CF4081" w:rsidRDefault="00E16603" w:rsidP="00E16603">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6AC35205" w14:textId="77777777" w:rsidR="00E16603" w:rsidRPr="00CF4081" w:rsidRDefault="00E16603" w:rsidP="00E16603">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622E7171" w14:textId="77777777" w:rsidR="00E16603" w:rsidRPr="00CF4081" w:rsidRDefault="00E16603" w:rsidP="00E16603">
      <w:pPr>
        <w:numPr>
          <w:ilvl w:val="0"/>
          <w:numId w:val="9"/>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2AC2DDE9" w14:textId="77777777" w:rsidR="00E16603" w:rsidRPr="00CF4081" w:rsidRDefault="00E16603" w:rsidP="00E16603">
      <w:pPr>
        <w:numPr>
          <w:ilvl w:val="0"/>
          <w:numId w:val="9"/>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10C7EFAA" w14:textId="77777777" w:rsidR="00E16603" w:rsidRPr="00CF4081" w:rsidRDefault="00E16603" w:rsidP="00E16603">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61421330" w14:textId="77777777" w:rsidR="00E16603" w:rsidRPr="00CF4081" w:rsidRDefault="00E16603" w:rsidP="00E16603">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3EE70EC0" w14:textId="77777777" w:rsidR="00E16603" w:rsidRPr="00CF4081" w:rsidRDefault="00E16603" w:rsidP="00E16603">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12DAE52" w14:textId="77777777" w:rsidR="00E16603" w:rsidRPr="00CF4081"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10856013" w14:textId="77777777" w:rsidR="00E16603" w:rsidRPr="00CF4081"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67C37C09" w14:textId="77777777" w:rsidR="00E16603" w:rsidRPr="000B4AF5" w:rsidRDefault="00E16603" w:rsidP="00E16603">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517A5BE1"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 xml:space="preserve">E-faktury powinny być wysyłane na adres </w:t>
      </w:r>
      <w:r w:rsidRPr="000B4AF5">
        <w:rPr>
          <w:rStyle w:val="Hipercze"/>
          <w:color w:val="000000"/>
          <w:sz w:val="18"/>
          <w:szCs w:val="18"/>
        </w:rPr>
        <w:t>e</w:t>
      </w:r>
      <w:hyperlink r:id="rId13" w:history="1">
        <w:r w:rsidRPr="000B4AF5">
          <w:rPr>
            <w:rStyle w:val="Hipercze"/>
            <w:color w:val="000000"/>
            <w:sz w:val="18"/>
            <w:szCs w:val="18"/>
          </w:rPr>
          <w:t>faktura.ooch@orlen.pl</w:t>
        </w:r>
      </w:hyperlink>
    </w:p>
    <w:p w14:paraId="5E23B52E"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E-faktury powinny być przesyłane w stosunku 1:1, przez co rozumie się jeden załącznik z fakturą dołączony do jednej wiadomości e-mail.</w:t>
      </w:r>
    </w:p>
    <w:p w14:paraId="1AEA9BE0"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56AA503"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b/>
          <w:color w:val="000000"/>
          <w:sz w:val="18"/>
          <w:szCs w:val="18"/>
        </w:rPr>
        <w:t>Niedopuszczalne</w:t>
      </w:r>
      <w:r w:rsidRPr="000B4AF5">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57492640"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Wiadomości e-mail powinny zawierać w temacie odpowiednie zapisy: „faktura nr…”, „faktura korygująca nr…”, „duplikat faktury nr…”, „nota obciążeniowa/uznaniowa…”.</w:t>
      </w:r>
    </w:p>
    <w:p w14:paraId="2C4D4E00"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2CB62D4B"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Każdorazowa zmiana adresu lub adresów, o którym mowa w pkt. 2 i 4 Porozumienia, wymaga poinformowania Odbiorcy o tym fakcie mailem przesłanym na adres wskazany w pkt 9 Porozumienia.</w:t>
      </w:r>
    </w:p>
    <w:p w14:paraId="63F4612C" w14:textId="77777777" w:rsidR="00E16603" w:rsidRPr="000B4AF5"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Odbiorca nie przyjmuje e-faktur wystawianych za pośrednictwem portali internetowych i nie przesyłanych automatycznie w postaci plików PDF na adres</w:t>
      </w:r>
      <w:r>
        <w:rPr>
          <w:rFonts w:ascii="Arial" w:hAnsi="Arial" w:cs="Arial"/>
          <w:color w:val="000000"/>
          <w:sz w:val="18"/>
          <w:szCs w:val="18"/>
        </w:rPr>
        <w:t xml:space="preserve"> </w:t>
      </w:r>
      <w:r w:rsidRPr="00B54BDE">
        <w:rPr>
          <w:rFonts w:ascii="Arial" w:hAnsi="Arial" w:cs="Arial"/>
          <w:color w:val="000000"/>
          <w:sz w:val="18"/>
          <w:szCs w:val="18"/>
          <w:u w:val="single"/>
        </w:rPr>
        <w:t>e</w:t>
      </w:r>
      <w:hyperlink r:id="rId14" w:history="1">
        <w:r w:rsidRPr="000B4AF5">
          <w:rPr>
            <w:rStyle w:val="Hipercze"/>
            <w:color w:val="000000"/>
            <w:sz w:val="18"/>
            <w:szCs w:val="18"/>
          </w:rPr>
          <w:t>faktura.ooch@orlen.pl</w:t>
        </w:r>
      </w:hyperlink>
      <w:r w:rsidRPr="000B4AF5">
        <w:rPr>
          <w:rFonts w:ascii="Arial" w:hAnsi="Arial" w:cs="Arial"/>
          <w:b/>
          <w:color w:val="000000"/>
          <w:sz w:val="18"/>
          <w:szCs w:val="18"/>
        </w:rPr>
        <w:t>.</w:t>
      </w:r>
    </w:p>
    <w:p w14:paraId="3140C767" w14:textId="77777777" w:rsidR="00E16603" w:rsidRPr="00CF4081" w:rsidRDefault="00E16603" w:rsidP="00E16603">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1D2E7BE8" w14:textId="77777777" w:rsidR="00E16603" w:rsidRPr="00CF4081" w:rsidRDefault="00E16603" w:rsidP="00E16603">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1B5443AF" w14:textId="77777777" w:rsidR="00E16603" w:rsidRPr="00CF4081"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0AB5403B" w14:textId="77777777" w:rsidR="00E16603" w:rsidRPr="00CF4081"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666DDEFD" w14:textId="77777777" w:rsidR="00E16603" w:rsidRPr="00CF4081" w:rsidRDefault="00E16603" w:rsidP="00E16603">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20107BA9" w14:textId="77777777" w:rsidR="00E16603" w:rsidRPr="00CF4081" w:rsidRDefault="00E16603" w:rsidP="00E16603">
      <w:pPr>
        <w:numPr>
          <w:ilvl w:val="0"/>
          <w:numId w:val="9"/>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3364BD84" w14:textId="77777777" w:rsidR="00E16603" w:rsidRDefault="00E16603" w:rsidP="00E16603">
      <w:pPr>
        <w:numPr>
          <w:ilvl w:val="0"/>
          <w:numId w:val="9"/>
        </w:numPr>
        <w:tabs>
          <w:tab w:val="clear" w:pos="720"/>
          <w:tab w:val="num" w:pos="540"/>
        </w:tabs>
        <w:suppressAutoHyphens w:val="0"/>
        <w:autoSpaceDE w:val="0"/>
        <w:autoSpaceDN w:val="0"/>
        <w:adjustRightInd w:val="0"/>
        <w:spacing w:after="300" w:line="276" w:lineRule="auto"/>
        <w:ind w:right="-58" w:hanging="720"/>
        <w:contextualSpacing/>
        <w:jc w:val="both"/>
      </w:pPr>
      <w:r w:rsidRPr="00BC2AF0">
        <w:rPr>
          <w:rFonts w:ascii="Arial" w:hAnsi="Arial" w:cs="Arial"/>
          <w:color w:val="000000"/>
          <w:sz w:val="18"/>
          <w:szCs w:val="18"/>
        </w:rPr>
        <w:t xml:space="preserve">Pytania i wątpliwości proszę kierować na adres u Odbiorcy </w:t>
      </w:r>
      <w:r w:rsidRPr="00BC2AF0">
        <w:rPr>
          <w:rFonts w:ascii="Arial" w:hAnsi="Arial" w:cs="Arial"/>
          <w:sz w:val="18"/>
          <w:szCs w:val="18"/>
        </w:rPr>
        <w:t>wskazany w punkcie 9 Porozumienia.</w:t>
      </w:r>
    </w:p>
    <w:p w14:paraId="3AC7307E" w14:textId="77777777" w:rsidR="00E16603" w:rsidRDefault="00E16603" w:rsidP="00E16603"/>
    <w:p w14:paraId="306FF5A4" w14:textId="77777777" w:rsidR="00E16603" w:rsidRDefault="00E16603" w:rsidP="00E16603">
      <w:pPr>
        <w:jc w:val="right"/>
      </w:pPr>
      <w:r>
        <w:rPr>
          <w:rFonts w:ascii="Arial" w:hAnsi="Arial" w:cs="Arial"/>
          <w:b/>
          <w:sz w:val="22"/>
        </w:rPr>
        <w:lastRenderedPageBreak/>
        <w:t xml:space="preserve">Załącznik nr 7 do umowy nr </w:t>
      </w:r>
      <w:r w:rsidR="00590B78">
        <w:rPr>
          <w:rFonts w:ascii="Arial" w:hAnsi="Arial" w:cs="Arial"/>
          <w:b/>
          <w:sz w:val="22"/>
        </w:rPr>
        <w:t>Umowy nr …………………..</w:t>
      </w:r>
    </w:p>
    <w:p w14:paraId="522F5265" w14:textId="77777777" w:rsidR="00E16603" w:rsidRDefault="00E16603" w:rsidP="00E16603">
      <w:pPr>
        <w:autoSpaceDE w:val="0"/>
        <w:jc w:val="center"/>
        <w:outlineLvl w:val="0"/>
        <w:rPr>
          <w:rFonts w:ascii="Arial" w:hAnsi="Arial" w:cs="Arial"/>
          <w:b/>
          <w:bCs/>
          <w:color w:val="000000"/>
          <w:szCs w:val="24"/>
          <w:lang w:eastAsia="pl-PL"/>
        </w:rPr>
      </w:pPr>
    </w:p>
    <w:p w14:paraId="7C78C0E8" w14:textId="77777777" w:rsidR="00E16603" w:rsidRPr="000162C3" w:rsidRDefault="00E16603" w:rsidP="00E16603">
      <w:pPr>
        <w:autoSpaceDE w:val="0"/>
        <w:jc w:val="center"/>
        <w:outlineLvl w:val="0"/>
        <w:rPr>
          <w:rFonts w:ascii="Arial" w:hAnsi="Arial" w:cs="Arial"/>
          <w:b/>
          <w:bCs/>
          <w:color w:val="000000"/>
          <w:szCs w:val="24"/>
          <w:lang w:eastAsia="pl-PL"/>
        </w:rPr>
      </w:pPr>
    </w:p>
    <w:p w14:paraId="3F8D8AC7" w14:textId="77777777" w:rsidR="00E16603" w:rsidRPr="000162C3" w:rsidRDefault="00E16603" w:rsidP="00E16603">
      <w:pPr>
        <w:autoSpaceDE w:val="0"/>
        <w:jc w:val="center"/>
        <w:outlineLvl w:val="0"/>
        <w:rPr>
          <w:rFonts w:ascii="Arial" w:hAnsi="Arial" w:cs="Arial"/>
          <w:b/>
          <w:bCs/>
          <w:color w:val="000000"/>
          <w:szCs w:val="24"/>
          <w:lang w:eastAsia="pl-PL"/>
        </w:rPr>
      </w:pPr>
    </w:p>
    <w:p w14:paraId="3411CFEE" w14:textId="77777777" w:rsidR="00E16603" w:rsidRPr="000162C3" w:rsidRDefault="00E16603" w:rsidP="00E16603">
      <w:pPr>
        <w:autoSpaceDE w:val="0"/>
        <w:jc w:val="center"/>
        <w:outlineLvl w:val="0"/>
        <w:rPr>
          <w:rFonts w:ascii="Arial" w:hAnsi="Arial" w:cs="Arial"/>
          <w:b/>
          <w:bCs/>
          <w:color w:val="000000"/>
          <w:szCs w:val="24"/>
          <w:lang w:eastAsia="pl-PL"/>
        </w:rPr>
      </w:pPr>
      <w:r w:rsidRPr="000162C3">
        <w:rPr>
          <w:rFonts w:ascii="Arial" w:hAnsi="Arial" w:cs="Arial"/>
          <w:b/>
          <w:bCs/>
          <w:color w:val="000000"/>
          <w:szCs w:val="24"/>
          <w:lang w:eastAsia="pl-PL"/>
        </w:rPr>
        <w:t>Protokół odbioru usług</w:t>
      </w:r>
    </w:p>
    <w:p w14:paraId="2A62BCEC" w14:textId="77777777" w:rsidR="00E16603" w:rsidRPr="000162C3" w:rsidRDefault="00E16603" w:rsidP="00E16603">
      <w:pPr>
        <w:autoSpaceDE w:val="0"/>
        <w:jc w:val="center"/>
        <w:rPr>
          <w:rFonts w:ascii="Arial" w:hAnsi="Arial" w:cs="Arial"/>
          <w:b/>
          <w:bCs/>
          <w:color w:val="000000"/>
          <w:sz w:val="28"/>
          <w:szCs w:val="28"/>
          <w:lang w:eastAsia="pl-PL"/>
        </w:rPr>
      </w:pPr>
    </w:p>
    <w:p w14:paraId="28F66CF2" w14:textId="77777777" w:rsidR="00E16603" w:rsidRPr="000162C3" w:rsidRDefault="00E16603" w:rsidP="00E16603">
      <w:pPr>
        <w:autoSpaceDE w:val="0"/>
        <w:rPr>
          <w:rFonts w:ascii="Arial" w:hAnsi="Arial" w:cs="Arial"/>
          <w:color w:val="000000"/>
          <w:szCs w:val="24"/>
          <w:lang w:eastAsia="pl-PL"/>
        </w:rPr>
      </w:pPr>
    </w:p>
    <w:tbl>
      <w:tblPr>
        <w:tblW w:w="9318" w:type="dxa"/>
        <w:tblInd w:w="-15" w:type="dxa"/>
        <w:tblLayout w:type="fixed"/>
        <w:tblLook w:val="0000" w:firstRow="0" w:lastRow="0" w:firstColumn="0" w:lastColumn="0" w:noHBand="0" w:noVBand="0"/>
      </w:tblPr>
      <w:tblGrid>
        <w:gridCol w:w="3442"/>
        <w:gridCol w:w="5876"/>
      </w:tblGrid>
      <w:tr w:rsidR="00E16603" w:rsidRPr="000162C3" w14:paraId="2BEB083D" w14:textId="77777777" w:rsidTr="00E16603">
        <w:trPr>
          <w:trHeight w:val="678"/>
        </w:trPr>
        <w:tc>
          <w:tcPr>
            <w:tcW w:w="3442" w:type="dxa"/>
            <w:tcBorders>
              <w:top w:val="single" w:sz="4" w:space="0" w:color="000000"/>
              <w:left w:val="single" w:sz="4" w:space="0" w:color="000000"/>
              <w:bottom w:val="single" w:sz="4" w:space="0" w:color="000000"/>
            </w:tcBorders>
            <w:vAlign w:val="center"/>
          </w:tcPr>
          <w:p w14:paraId="10BE5722" w14:textId="77777777" w:rsidR="00E16603" w:rsidRPr="000162C3" w:rsidRDefault="00E16603" w:rsidP="00E16603">
            <w:pPr>
              <w:autoSpaceDE w:val="0"/>
              <w:snapToGrid w:val="0"/>
              <w:rPr>
                <w:rFonts w:ascii="Arial" w:hAnsi="Arial" w:cs="Arial"/>
                <w:b/>
                <w:bCs/>
                <w:color w:val="000000"/>
                <w:lang w:eastAsia="pl-PL"/>
              </w:rPr>
            </w:pPr>
            <w:r w:rsidRPr="000162C3">
              <w:rPr>
                <w:rFonts w:ascii="Arial" w:hAnsi="Arial" w:cs="Arial"/>
                <w:b/>
                <w:bCs/>
                <w:color w:val="000000"/>
                <w:lang w:eastAsia="pl-PL"/>
              </w:rPr>
              <w:t>Nazwa Zleceniobiorcy</w:t>
            </w:r>
          </w:p>
        </w:tc>
        <w:tc>
          <w:tcPr>
            <w:tcW w:w="5876" w:type="dxa"/>
            <w:tcBorders>
              <w:top w:val="single" w:sz="4" w:space="0" w:color="000000"/>
              <w:left w:val="single" w:sz="4" w:space="0" w:color="000000"/>
              <w:bottom w:val="single" w:sz="4" w:space="0" w:color="000000"/>
              <w:right w:val="single" w:sz="4" w:space="0" w:color="000000"/>
            </w:tcBorders>
            <w:vAlign w:val="center"/>
          </w:tcPr>
          <w:p w14:paraId="7121774F" w14:textId="77777777" w:rsidR="00E16603" w:rsidRPr="000162C3" w:rsidRDefault="00E16603" w:rsidP="00E16603">
            <w:pPr>
              <w:keepNext/>
              <w:snapToGrid w:val="0"/>
              <w:spacing w:before="240" w:after="60"/>
              <w:jc w:val="center"/>
              <w:outlineLvl w:val="3"/>
              <w:rPr>
                <w:rFonts w:ascii="Arial" w:hAnsi="Arial" w:cs="Arial"/>
                <w:bCs/>
                <w:lang w:eastAsia="pl-PL"/>
              </w:rPr>
            </w:pPr>
          </w:p>
        </w:tc>
      </w:tr>
      <w:tr w:rsidR="00E16603" w:rsidRPr="000162C3" w14:paraId="1763B6D6" w14:textId="77777777" w:rsidTr="00E16603">
        <w:tc>
          <w:tcPr>
            <w:tcW w:w="3442" w:type="dxa"/>
            <w:tcBorders>
              <w:top w:val="single" w:sz="4" w:space="0" w:color="000000"/>
              <w:left w:val="single" w:sz="4" w:space="0" w:color="000000"/>
              <w:bottom w:val="single" w:sz="4" w:space="0" w:color="000000"/>
            </w:tcBorders>
            <w:vAlign w:val="center"/>
          </w:tcPr>
          <w:p w14:paraId="72A7CD6C" w14:textId="77777777" w:rsidR="00E16603" w:rsidRPr="000162C3" w:rsidRDefault="00E16603" w:rsidP="00E16603">
            <w:pPr>
              <w:autoSpaceDE w:val="0"/>
              <w:snapToGrid w:val="0"/>
              <w:rPr>
                <w:rFonts w:ascii="Arial" w:hAnsi="Arial" w:cs="Arial"/>
                <w:b/>
                <w:bCs/>
                <w:color w:val="000000"/>
                <w:lang w:eastAsia="pl-PL"/>
              </w:rPr>
            </w:pPr>
            <w:r w:rsidRPr="000162C3">
              <w:rPr>
                <w:rFonts w:ascii="Arial" w:hAnsi="Arial" w:cs="Arial"/>
                <w:b/>
                <w:bCs/>
                <w:color w:val="000000"/>
                <w:lang w:eastAsia="pl-PL"/>
              </w:rPr>
              <w:t>Podstawa wykonania usługi</w:t>
            </w:r>
          </w:p>
          <w:p w14:paraId="2A808A18" w14:textId="77777777" w:rsidR="00E16603" w:rsidRPr="000162C3" w:rsidRDefault="00E16603" w:rsidP="00E16603">
            <w:pPr>
              <w:autoSpaceDE w:val="0"/>
              <w:rPr>
                <w:rFonts w:ascii="Arial" w:hAnsi="Arial" w:cs="Arial"/>
                <w:color w:val="000000"/>
                <w:lang w:eastAsia="pl-PL"/>
              </w:rPr>
            </w:pPr>
            <w:r w:rsidRPr="000162C3">
              <w:rPr>
                <w:rFonts w:ascii="Arial" w:hAnsi="Arial" w:cs="Arial"/>
                <w:color w:val="000000"/>
                <w:lang w:eastAsia="pl-PL"/>
              </w:rPr>
              <w:t>(Umowa)</w:t>
            </w:r>
          </w:p>
        </w:tc>
        <w:tc>
          <w:tcPr>
            <w:tcW w:w="5876" w:type="dxa"/>
            <w:tcBorders>
              <w:top w:val="single" w:sz="4" w:space="0" w:color="000000"/>
              <w:left w:val="single" w:sz="4" w:space="0" w:color="000000"/>
              <w:bottom w:val="single" w:sz="4" w:space="0" w:color="000000"/>
              <w:right w:val="single" w:sz="4" w:space="0" w:color="000000"/>
            </w:tcBorders>
            <w:vAlign w:val="center"/>
          </w:tcPr>
          <w:p w14:paraId="203E76E3" w14:textId="77777777" w:rsidR="00E16603" w:rsidRPr="000162C3" w:rsidRDefault="00E16603" w:rsidP="00590B78">
            <w:pPr>
              <w:spacing w:before="240"/>
              <w:jc w:val="center"/>
              <w:outlineLvl w:val="0"/>
              <w:rPr>
                <w:rFonts w:ascii="Arial" w:hAnsi="Arial" w:cs="Arial"/>
                <w:lang w:eastAsia="pl-PL"/>
              </w:rPr>
            </w:pPr>
            <w:r w:rsidRPr="000162C3">
              <w:rPr>
                <w:rFonts w:ascii="Arial" w:hAnsi="Arial" w:cs="Arial"/>
                <w:lang w:eastAsia="pl-PL"/>
              </w:rPr>
              <w:t xml:space="preserve">Umowa </w:t>
            </w:r>
            <w:r w:rsidRPr="00795A12">
              <w:rPr>
                <w:rFonts w:ascii="Arial" w:hAnsi="Arial" w:cs="Arial"/>
                <w:lang w:eastAsia="pl-PL"/>
              </w:rPr>
              <w:t xml:space="preserve">nr </w:t>
            </w:r>
            <w:r w:rsidR="00590B78">
              <w:rPr>
                <w:rFonts w:ascii="Arial" w:hAnsi="Arial" w:cs="Arial"/>
                <w:lang w:eastAsia="pl-PL"/>
              </w:rPr>
              <w:t>……………..</w:t>
            </w:r>
          </w:p>
        </w:tc>
      </w:tr>
      <w:tr w:rsidR="00E16603" w:rsidRPr="000162C3" w14:paraId="21C3FA53" w14:textId="77777777" w:rsidTr="00E16603">
        <w:trPr>
          <w:trHeight w:val="705"/>
        </w:trPr>
        <w:tc>
          <w:tcPr>
            <w:tcW w:w="3442" w:type="dxa"/>
            <w:tcBorders>
              <w:top w:val="single" w:sz="4" w:space="0" w:color="000000"/>
              <w:left w:val="single" w:sz="4" w:space="0" w:color="000000"/>
              <w:bottom w:val="single" w:sz="4" w:space="0" w:color="000000"/>
            </w:tcBorders>
            <w:vAlign w:val="center"/>
          </w:tcPr>
          <w:p w14:paraId="6769F772" w14:textId="77777777" w:rsidR="00E16603" w:rsidRPr="000162C3" w:rsidRDefault="00E16603" w:rsidP="00E16603">
            <w:pPr>
              <w:autoSpaceDE w:val="0"/>
              <w:snapToGrid w:val="0"/>
              <w:rPr>
                <w:rFonts w:ascii="Arial" w:hAnsi="Arial" w:cs="Arial"/>
                <w:b/>
                <w:bCs/>
                <w:color w:val="000000"/>
                <w:lang w:eastAsia="pl-PL"/>
              </w:rPr>
            </w:pPr>
            <w:r w:rsidRPr="000162C3">
              <w:rPr>
                <w:rFonts w:ascii="Arial" w:hAnsi="Arial" w:cs="Arial"/>
                <w:b/>
                <w:bCs/>
                <w:color w:val="000000"/>
                <w:lang w:eastAsia="pl-PL"/>
              </w:rPr>
              <w:t>Nazwa usługi</w:t>
            </w:r>
          </w:p>
        </w:tc>
        <w:tc>
          <w:tcPr>
            <w:tcW w:w="5876" w:type="dxa"/>
            <w:tcBorders>
              <w:top w:val="single" w:sz="4" w:space="0" w:color="000000"/>
              <w:left w:val="single" w:sz="4" w:space="0" w:color="000000"/>
              <w:bottom w:val="single" w:sz="4" w:space="0" w:color="000000"/>
              <w:right w:val="single" w:sz="4" w:space="0" w:color="000000"/>
            </w:tcBorders>
            <w:vAlign w:val="center"/>
          </w:tcPr>
          <w:p w14:paraId="6746CA18" w14:textId="4F0A8B32" w:rsidR="00E16603" w:rsidRPr="00590B78" w:rsidRDefault="00590B78" w:rsidP="00590B78">
            <w:pPr>
              <w:pStyle w:val="H3"/>
              <w:rPr>
                <w:rFonts w:ascii="Arial" w:hAnsi="Arial" w:cs="Arial"/>
                <w:sz w:val="24"/>
                <w:lang w:val="pl-PL"/>
              </w:rPr>
            </w:pPr>
            <w:r>
              <w:rPr>
                <w:rFonts w:ascii="Arial" w:hAnsi="Arial" w:cs="Arial"/>
                <w:sz w:val="24"/>
                <w:lang w:val="pl-PL"/>
              </w:rPr>
              <w:t xml:space="preserve">Wynajem strzelnicy </w:t>
            </w:r>
            <w:r w:rsidR="002B1AF2">
              <w:rPr>
                <w:rFonts w:ascii="Arial" w:hAnsi="Arial" w:cs="Arial"/>
                <w:sz w:val="24"/>
                <w:lang w:val="pl-PL"/>
              </w:rPr>
              <w:t>i 2 sal do ćwiczeń</w:t>
            </w:r>
          </w:p>
        </w:tc>
      </w:tr>
      <w:tr w:rsidR="00E16603" w:rsidRPr="000162C3" w14:paraId="612B00A9" w14:textId="77777777" w:rsidTr="00E16603">
        <w:trPr>
          <w:trHeight w:val="705"/>
        </w:trPr>
        <w:tc>
          <w:tcPr>
            <w:tcW w:w="3442" w:type="dxa"/>
            <w:tcBorders>
              <w:top w:val="single" w:sz="4" w:space="0" w:color="000000"/>
              <w:left w:val="single" w:sz="4" w:space="0" w:color="000000"/>
              <w:bottom w:val="single" w:sz="4" w:space="0" w:color="000000"/>
            </w:tcBorders>
            <w:vAlign w:val="center"/>
          </w:tcPr>
          <w:p w14:paraId="76670270" w14:textId="77777777" w:rsidR="00E16603" w:rsidRPr="000162C3" w:rsidRDefault="00E16603" w:rsidP="00E16603">
            <w:pPr>
              <w:autoSpaceDE w:val="0"/>
              <w:snapToGrid w:val="0"/>
              <w:rPr>
                <w:rFonts w:ascii="Arial" w:hAnsi="Arial" w:cs="Arial"/>
                <w:b/>
                <w:bCs/>
                <w:color w:val="000000"/>
                <w:lang w:eastAsia="pl-PL"/>
              </w:rPr>
            </w:pPr>
            <w:r w:rsidRPr="000162C3">
              <w:rPr>
                <w:rFonts w:ascii="Arial" w:hAnsi="Arial" w:cs="Arial"/>
                <w:b/>
                <w:bCs/>
                <w:color w:val="000000"/>
                <w:lang w:eastAsia="pl-PL"/>
              </w:rPr>
              <w:t xml:space="preserve">Liczba godzin </w:t>
            </w:r>
          </w:p>
        </w:tc>
        <w:tc>
          <w:tcPr>
            <w:tcW w:w="5876" w:type="dxa"/>
            <w:tcBorders>
              <w:top w:val="single" w:sz="4" w:space="0" w:color="000000"/>
              <w:left w:val="single" w:sz="4" w:space="0" w:color="000000"/>
              <w:bottom w:val="single" w:sz="4" w:space="0" w:color="000000"/>
              <w:right w:val="single" w:sz="4" w:space="0" w:color="000000"/>
            </w:tcBorders>
          </w:tcPr>
          <w:p w14:paraId="68D57D0B" w14:textId="77777777" w:rsidR="00E16603" w:rsidRPr="00590B78" w:rsidRDefault="00590B78" w:rsidP="00590B78">
            <w:pPr>
              <w:pStyle w:val="H3"/>
              <w:numPr>
                <w:ilvl w:val="2"/>
                <w:numId w:val="38"/>
              </w:numPr>
              <w:rPr>
                <w:rFonts w:ascii="Arial" w:hAnsi="Arial" w:cs="Arial"/>
                <w:sz w:val="24"/>
                <w:lang w:val="pl-PL"/>
              </w:rPr>
            </w:pPr>
            <w:r>
              <w:rPr>
                <w:rFonts w:ascii="Arial" w:hAnsi="Arial" w:cs="Arial"/>
                <w:sz w:val="24"/>
                <w:lang w:val="pl-PL"/>
              </w:rPr>
              <w:t xml:space="preserve">………………………… </w:t>
            </w:r>
          </w:p>
        </w:tc>
      </w:tr>
      <w:tr w:rsidR="00E16603" w:rsidRPr="000162C3" w14:paraId="4B189842" w14:textId="77777777" w:rsidTr="00E16603">
        <w:trPr>
          <w:trHeight w:val="704"/>
        </w:trPr>
        <w:tc>
          <w:tcPr>
            <w:tcW w:w="3442" w:type="dxa"/>
            <w:tcBorders>
              <w:top w:val="single" w:sz="4" w:space="0" w:color="000000"/>
              <w:left w:val="single" w:sz="4" w:space="0" w:color="000000"/>
              <w:bottom w:val="single" w:sz="4" w:space="0" w:color="000000"/>
            </w:tcBorders>
            <w:vAlign w:val="center"/>
          </w:tcPr>
          <w:p w14:paraId="49C5424A" w14:textId="77777777" w:rsidR="00E16603" w:rsidRPr="000162C3" w:rsidRDefault="00E16603" w:rsidP="00E16603">
            <w:pPr>
              <w:autoSpaceDE w:val="0"/>
              <w:snapToGrid w:val="0"/>
              <w:rPr>
                <w:rFonts w:ascii="Arial" w:hAnsi="Arial" w:cs="Arial"/>
                <w:b/>
                <w:bCs/>
                <w:color w:val="000000"/>
                <w:lang w:eastAsia="pl-PL"/>
              </w:rPr>
            </w:pPr>
            <w:r w:rsidRPr="000162C3">
              <w:rPr>
                <w:rFonts w:ascii="Arial" w:hAnsi="Arial" w:cs="Arial"/>
                <w:b/>
                <w:bCs/>
                <w:color w:val="000000"/>
                <w:lang w:eastAsia="pl-PL"/>
              </w:rPr>
              <w:t>Data wykonania usługi</w:t>
            </w:r>
          </w:p>
        </w:tc>
        <w:tc>
          <w:tcPr>
            <w:tcW w:w="5876" w:type="dxa"/>
            <w:tcBorders>
              <w:top w:val="single" w:sz="4" w:space="0" w:color="000000"/>
              <w:left w:val="single" w:sz="4" w:space="0" w:color="000000"/>
              <w:bottom w:val="single" w:sz="4" w:space="0" w:color="000000"/>
              <w:right w:val="single" w:sz="4" w:space="0" w:color="000000"/>
            </w:tcBorders>
            <w:vAlign w:val="center"/>
          </w:tcPr>
          <w:p w14:paraId="2F8CE421" w14:textId="77777777" w:rsidR="00E16603" w:rsidRPr="000162C3" w:rsidRDefault="00E16603" w:rsidP="00E16603">
            <w:pPr>
              <w:autoSpaceDE w:val="0"/>
              <w:snapToGrid w:val="0"/>
              <w:jc w:val="center"/>
              <w:rPr>
                <w:rFonts w:ascii="Arial" w:hAnsi="Arial" w:cs="Arial"/>
                <w:lang w:eastAsia="pl-PL"/>
              </w:rPr>
            </w:pPr>
            <w:r w:rsidRPr="000162C3">
              <w:rPr>
                <w:rFonts w:ascii="Arial" w:hAnsi="Arial" w:cs="Arial"/>
                <w:lang w:eastAsia="pl-PL"/>
              </w:rPr>
              <w:t>……………………</w:t>
            </w:r>
          </w:p>
        </w:tc>
      </w:tr>
      <w:tr w:rsidR="00E16603" w:rsidRPr="007672B6" w14:paraId="69265642" w14:textId="77777777" w:rsidTr="00E16603">
        <w:trPr>
          <w:trHeight w:val="704"/>
        </w:trPr>
        <w:tc>
          <w:tcPr>
            <w:tcW w:w="3442" w:type="dxa"/>
            <w:tcBorders>
              <w:top w:val="single" w:sz="4" w:space="0" w:color="000000"/>
              <w:left w:val="single" w:sz="4" w:space="0" w:color="000000"/>
              <w:bottom w:val="single" w:sz="4" w:space="0" w:color="000000"/>
            </w:tcBorders>
            <w:vAlign w:val="center"/>
          </w:tcPr>
          <w:p w14:paraId="099606C1" w14:textId="77777777" w:rsidR="00E16603" w:rsidRPr="007672B6" w:rsidRDefault="00E16603" w:rsidP="00E16603">
            <w:pPr>
              <w:autoSpaceDE w:val="0"/>
              <w:snapToGrid w:val="0"/>
              <w:rPr>
                <w:rFonts w:ascii="Arial" w:hAnsi="Arial" w:cs="Arial"/>
                <w:b/>
                <w:bCs/>
                <w:color w:val="000000"/>
                <w:lang w:eastAsia="pl-PL"/>
              </w:rPr>
            </w:pPr>
            <w:r w:rsidRPr="007672B6">
              <w:rPr>
                <w:rFonts w:ascii="Arial" w:hAnsi="Arial" w:cs="Arial"/>
                <w:b/>
                <w:bCs/>
                <w:color w:val="000000"/>
                <w:lang w:eastAsia="pl-PL"/>
              </w:rPr>
              <w:t xml:space="preserve">Uwagi do realizacji usługi </w:t>
            </w:r>
          </w:p>
        </w:tc>
        <w:tc>
          <w:tcPr>
            <w:tcW w:w="5876" w:type="dxa"/>
            <w:tcBorders>
              <w:top w:val="single" w:sz="4" w:space="0" w:color="000000"/>
              <w:left w:val="single" w:sz="4" w:space="0" w:color="000000"/>
              <w:bottom w:val="single" w:sz="4" w:space="0" w:color="000000"/>
              <w:right w:val="single" w:sz="4" w:space="0" w:color="000000"/>
            </w:tcBorders>
            <w:vAlign w:val="center"/>
          </w:tcPr>
          <w:p w14:paraId="5B8DC75E" w14:textId="77777777" w:rsidR="00E16603" w:rsidRPr="007672B6" w:rsidRDefault="00E16603" w:rsidP="00E16603">
            <w:pPr>
              <w:autoSpaceDE w:val="0"/>
              <w:snapToGrid w:val="0"/>
              <w:rPr>
                <w:rFonts w:ascii="Arial" w:hAnsi="Arial" w:cs="Arial"/>
                <w:color w:val="000000"/>
                <w:lang w:eastAsia="pl-PL"/>
              </w:rPr>
            </w:pPr>
          </w:p>
        </w:tc>
      </w:tr>
    </w:tbl>
    <w:p w14:paraId="7EC81E81" w14:textId="77777777" w:rsidR="00E16603" w:rsidRPr="007672B6" w:rsidRDefault="00E16603" w:rsidP="00E16603">
      <w:pPr>
        <w:autoSpaceDE w:val="0"/>
        <w:rPr>
          <w:szCs w:val="24"/>
          <w:lang w:eastAsia="pl-PL"/>
        </w:rPr>
      </w:pPr>
    </w:p>
    <w:p w14:paraId="5E4736B8" w14:textId="77777777" w:rsidR="00E16603" w:rsidRPr="007672B6" w:rsidRDefault="00E16603" w:rsidP="00E16603">
      <w:pPr>
        <w:autoSpaceDE w:val="0"/>
        <w:rPr>
          <w:rFonts w:ascii="Arial" w:hAnsi="Arial" w:cs="Arial"/>
          <w:color w:val="000000"/>
          <w:szCs w:val="24"/>
          <w:lang w:eastAsia="pl-PL"/>
        </w:rPr>
      </w:pPr>
    </w:p>
    <w:p w14:paraId="6D0B146C" w14:textId="77777777" w:rsidR="00E16603" w:rsidRPr="007672B6" w:rsidRDefault="00E16603" w:rsidP="00E16603">
      <w:pPr>
        <w:autoSpaceDE w:val="0"/>
        <w:rPr>
          <w:rFonts w:ascii="Arial" w:hAnsi="Arial" w:cs="Arial"/>
          <w:color w:val="000000"/>
          <w:szCs w:val="24"/>
          <w:lang w:eastAsia="pl-PL"/>
        </w:rPr>
      </w:pPr>
    </w:p>
    <w:p w14:paraId="5D1B5C6F" w14:textId="77777777" w:rsidR="00E16603" w:rsidRPr="007672B6" w:rsidRDefault="00E16603" w:rsidP="00E16603">
      <w:pPr>
        <w:autoSpaceDE w:val="0"/>
        <w:rPr>
          <w:rFonts w:ascii="Arial" w:hAnsi="Arial" w:cs="Arial"/>
          <w:color w:val="000000"/>
          <w:szCs w:val="24"/>
          <w:lang w:eastAsia="pl-PL"/>
        </w:rPr>
      </w:pPr>
    </w:p>
    <w:p w14:paraId="7DB5E90F" w14:textId="77777777" w:rsidR="00E16603" w:rsidRPr="007672B6" w:rsidRDefault="00E16603" w:rsidP="00E16603">
      <w:pPr>
        <w:autoSpaceDE w:val="0"/>
        <w:rPr>
          <w:rFonts w:ascii="Arial" w:hAnsi="Arial" w:cs="Arial"/>
          <w:color w:val="000000"/>
          <w:szCs w:val="24"/>
          <w:lang w:eastAsia="pl-PL"/>
        </w:rPr>
      </w:pPr>
    </w:p>
    <w:p w14:paraId="46BAE361" w14:textId="77777777" w:rsidR="00E16603" w:rsidRPr="007672B6" w:rsidRDefault="00E16603" w:rsidP="00E16603">
      <w:pPr>
        <w:autoSpaceDE w:val="0"/>
        <w:rPr>
          <w:rFonts w:ascii="Arial" w:hAnsi="Arial" w:cs="Arial"/>
          <w:color w:val="000000"/>
          <w:szCs w:val="24"/>
          <w:lang w:eastAsia="pl-PL"/>
        </w:rPr>
      </w:pPr>
    </w:p>
    <w:p w14:paraId="0AB1CEB1" w14:textId="77777777" w:rsidR="00E16603" w:rsidRPr="007672B6" w:rsidRDefault="00E16603" w:rsidP="00E16603">
      <w:pPr>
        <w:autoSpaceDE w:val="0"/>
        <w:rPr>
          <w:rFonts w:ascii="Arial" w:hAnsi="Arial" w:cs="Arial"/>
          <w:color w:val="000000"/>
          <w:szCs w:val="24"/>
          <w:lang w:eastAsia="pl-PL"/>
        </w:rPr>
      </w:pPr>
    </w:p>
    <w:p w14:paraId="62531698" w14:textId="77777777" w:rsidR="00E16603" w:rsidRPr="007672B6" w:rsidRDefault="00E16603" w:rsidP="00E16603">
      <w:pPr>
        <w:autoSpaceDE w:val="0"/>
        <w:outlineLvl w:val="0"/>
        <w:rPr>
          <w:rFonts w:ascii="Arial" w:hAnsi="Arial" w:cs="Arial"/>
          <w:b/>
          <w:color w:val="000000"/>
          <w:szCs w:val="24"/>
          <w:lang w:eastAsia="pl-PL"/>
        </w:rPr>
      </w:pPr>
      <w:r w:rsidRPr="007672B6">
        <w:rPr>
          <w:rFonts w:ascii="Arial" w:hAnsi="Arial" w:cs="Arial"/>
          <w:b/>
          <w:color w:val="000000"/>
          <w:szCs w:val="24"/>
          <w:lang w:eastAsia="pl-PL"/>
        </w:rPr>
        <w:t xml:space="preserve">POTWIERDZAMY WYKONANIE USŁUGI </w:t>
      </w:r>
    </w:p>
    <w:p w14:paraId="2896AB33" w14:textId="77777777" w:rsidR="00E16603" w:rsidRPr="007672B6" w:rsidRDefault="00E16603" w:rsidP="00E16603">
      <w:pPr>
        <w:autoSpaceDE w:val="0"/>
        <w:rPr>
          <w:rFonts w:ascii="Arial" w:hAnsi="Arial" w:cs="Arial"/>
          <w:color w:val="000000"/>
          <w:szCs w:val="24"/>
          <w:lang w:eastAsia="pl-PL"/>
        </w:rPr>
      </w:pPr>
    </w:p>
    <w:p w14:paraId="37327F2C" w14:textId="77777777" w:rsidR="00E16603" w:rsidRPr="007672B6" w:rsidRDefault="00E16603" w:rsidP="00E16603">
      <w:pPr>
        <w:autoSpaceDE w:val="0"/>
        <w:rPr>
          <w:rFonts w:ascii="Arial" w:hAnsi="Arial" w:cs="Arial"/>
          <w:color w:val="000000"/>
          <w:szCs w:val="24"/>
          <w:lang w:eastAsia="pl-PL"/>
        </w:rPr>
      </w:pPr>
    </w:p>
    <w:p w14:paraId="274584F1" w14:textId="77777777" w:rsidR="00E16603" w:rsidRPr="007672B6" w:rsidRDefault="00E16603" w:rsidP="00E16603">
      <w:pPr>
        <w:autoSpaceDE w:val="0"/>
        <w:rPr>
          <w:rFonts w:ascii="Arial" w:hAnsi="Arial" w:cs="Arial"/>
          <w:color w:val="000000"/>
          <w:szCs w:val="24"/>
          <w:lang w:eastAsia="pl-PL"/>
        </w:rPr>
      </w:pPr>
    </w:p>
    <w:p w14:paraId="3109CFBE" w14:textId="77777777" w:rsidR="00E16603" w:rsidRPr="007672B6" w:rsidRDefault="00E16603" w:rsidP="00E16603">
      <w:pPr>
        <w:autoSpaceDE w:val="0"/>
        <w:rPr>
          <w:rFonts w:ascii="Arial" w:hAnsi="Arial" w:cs="Arial"/>
          <w:color w:val="000000"/>
          <w:szCs w:val="24"/>
          <w:lang w:eastAsia="pl-PL"/>
        </w:rPr>
      </w:pPr>
    </w:p>
    <w:p w14:paraId="60737CB8" w14:textId="77777777" w:rsidR="00E16603" w:rsidRPr="007672B6" w:rsidRDefault="00E16603" w:rsidP="00E16603">
      <w:pPr>
        <w:autoSpaceDE w:val="0"/>
        <w:rPr>
          <w:rFonts w:ascii="Arial" w:hAnsi="Arial" w:cs="Arial"/>
          <w:color w:val="000000"/>
          <w:szCs w:val="24"/>
          <w:lang w:eastAsia="pl-PL"/>
        </w:rPr>
      </w:pPr>
    </w:p>
    <w:p w14:paraId="498490BC" w14:textId="77777777" w:rsidR="00E16603" w:rsidRPr="007672B6" w:rsidRDefault="00E16603" w:rsidP="00E16603">
      <w:pPr>
        <w:autoSpaceDE w:val="0"/>
        <w:rPr>
          <w:rFonts w:ascii="Arial" w:hAnsi="Arial" w:cs="Arial"/>
          <w:color w:val="000000"/>
          <w:szCs w:val="24"/>
          <w:lang w:eastAsia="pl-PL"/>
        </w:rPr>
      </w:pPr>
    </w:p>
    <w:p w14:paraId="7DB159BB" w14:textId="77777777" w:rsidR="00E16603" w:rsidRPr="007672B6" w:rsidRDefault="00E16603" w:rsidP="00E16603">
      <w:pPr>
        <w:autoSpaceDE w:val="0"/>
        <w:rPr>
          <w:rFonts w:ascii="Arial" w:hAnsi="Arial" w:cs="Arial"/>
          <w:color w:val="000000"/>
          <w:szCs w:val="24"/>
          <w:lang w:eastAsia="pl-PL"/>
        </w:rPr>
      </w:pPr>
      <w:r w:rsidRPr="007672B6">
        <w:rPr>
          <w:rFonts w:ascii="Arial" w:hAnsi="Arial" w:cs="Arial"/>
          <w:color w:val="000000"/>
          <w:szCs w:val="24"/>
          <w:lang w:eastAsia="pl-PL"/>
        </w:rPr>
        <w:tab/>
      </w:r>
    </w:p>
    <w:p w14:paraId="17CC482F" w14:textId="77777777" w:rsidR="00E16603" w:rsidRPr="007672B6" w:rsidRDefault="00E16603" w:rsidP="00E16603">
      <w:pPr>
        <w:autoSpaceDE w:val="0"/>
        <w:rPr>
          <w:rFonts w:ascii="Arial" w:hAnsi="Arial" w:cs="Arial"/>
          <w:color w:val="000000"/>
          <w:szCs w:val="24"/>
          <w:lang w:eastAsia="pl-PL"/>
        </w:rPr>
      </w:pPr>
      <w:r w:rsidRPr="007672B6">
        <w:rPr>
          <w:rFonts w:ascii="Arial" w:hAnsi="Arial" w:cs="Arial"/>
          <w:color w:val="000000"/>
          <w:szCs w:val="24"/>
          <w:lang w:eastAsia="pl-PL"/>
        </w:rPr>
        <w:t>...........................................................               …………………….……………………</w:t>
      </w:r>
    </w:p>
    <w:p w14:paraId="12F9E042" w14:textId="77777777" w:rsidR="00E16603" w:rsidRDefault="00E16603" w:rsidP="00E16603">
      <w:r w:rsidRPr="007672B6">
        <w:rPr>
          <w:rFonts w:ascii="Arial" w:hAnsi="Arial" w:cs="Arial"/>
          <w:b/>
          <w:color w:val="000000"/>
          <w:sz w:val="16"/>
          <w:szCs w:val="16"/>
          <w:lang w:eastAsia="pl-PL"/>
        </w:rPr>
        <w:t>Pieczątka i podpis Przedstawiciela Zleceniobiorcy</w:t>
      </w:r>
      <w:r w:rsidRPr="007672B6">
        <w:rPr>
          <w:rFonts w:ascii="Arial" w:hAnsi="Arial" w:cs="Arial"/>
          <w:b/>
          <w:color w:val="000000"/>
          <w:szCs w:val="24"/>
          <w:lang w:eastAsia="pl-PL"/>
        </w:rPr>
        <w:tab/>
      </w:r>
      <w:r>
        <w:rPr>
          <w:rFonts w:ascii="Arial" w:hAnsi="Arial" w:cs="Arial"/>
          <w:b/>
          <w:color w:val="000000"/>
          <w:szCs w:val="24"/>
          <w:lang w:eastAsia="pl-PL"/>
        </w:rPr>
        <w:tab/>
      </w:r>
      <w:r w:rsidRPr="007672B6">
        <w:rPr>
          <w:rFonts w:ascii="Arial" w:hAnsi="Arial" w:cs="Arial"/>
          <w:b/>
          <w:color w:val="000000"/>
          <w:sz w:val="16"/>
          <w:szCs w:val="16"/>
          <w:lang w:eastAsia="pl-PL"/>
        </w:rPr>
        <w:t>Pieczątka i podpis Przedstawiciela Zleceniodawcy</w:t>
      </w:r>
    </w:p>
    <w:p w14:paraId="171D0BC3" w14:textId="77777777" w:rsidR="00330CFD" w:rsidRDefault="00330CFD"/>
    <w:p w14:paraId="496FD290" w14:textId="77777777" w:rsidR="00DD61F4" w:rsidRDefault="00DD61F4"/>
    <w:p w14:paraId="76E9CB68" w14:textId="77777777" w:rsidR="00DD61F4" w:rsidRDefault="00DD61F4"/>
    <w:p w14:paraId="1FC61D6F" w14:textId="77777777" w:rsidR="00DD61F4" w:rsidRDefault="00DD61F4"/>
    <w:p w14:paraId="2BE53EEE" w14:textId="77777777" w:rsidR="00DD61F4" w:rsidRDefault="00DD61F4"/>
    <w:p w14:paraId="234E291A" w14:textId="77777777" w:rsidR="00DD61F4" w:rsidRDefault="00DD61F4"/>
    <w:p w14:paraId="6AE352F9" w14:textId="77777777" w:rsidR="00DD61F4" w:rsidRDefault="00DD61F4"/>
    <w:p w14:paraId="5F5039CD" w14:textId="77777777" w:rsidR="00DD61F4" w:rsidRDefault="00DD61F4"/>
    <w:p w14:paraId="086E3C74" w14:textId="77777777" w:rsidR="00DD61F4" w:rsidRDefault="00DD61F4"/>
    <w:p w14:paraId="32708BE8" w14:textId="77777777" w:rsidR="00DD61F4" w:rsidRDefault="00DD61F4"/>
    <w:p w14:paraId="540E7025" w14:textId="77777777" w:rsidR="00AB1DCE" w:rsidRDefault="00AB1DCE"/>
    <w:p w14:paraId="70473D07" w14:textId="77777777" w:rsidR="00DD61F4" w:rsidRDefault="00DD61F4"/>
    <w:p w14:paraId="432B4983" w14:textId="6FAA6CD7" w:rsidR="00DD61F4" w:rsidRDefault="00DD61F4" w:rsidP="00DD61F4">
      <w:pPr>
        <w:jc w:val="right"/>
      </w:pPr>
      <w:r>
        <w:rPr>
          <w:rFonts w:ascii="Arial" w:hAnsi="Arial" w:cs="Arial"/>
          <w:b/>
          <w:sz w:val="22"/>
        </w:rPr>
        <w:lastRenderedPageBreak/>
        <w:t xml:space="preserve">Załącznik nr </w:t>
      </w:r>
      <w:r w:rsidR="00E612EE">
        <w:rPr>
          <w:rFonts w:ascii="Arial" w:hAnsi="Arial" w:cs="Arial"/>
          <w:b/>
          <w:sz w:val="22"/>
        </w:rPr>
        <w:t>8</w:t>
      </w:r>
      <w:r>
        <w:rPr>
          <w:rFonts w:ascii="Arial" w:hAnsi="Arial" w:cs="Arial"/>
          <w:b/>
          <w:sz w:val="22"/>
        </w:rPr>
        <w:t xml:space="preserve"> do umowy nr Umowy nr …………………..</w:t>
      </w:r>
    </w:p>
    <w:p w14:paraId="6EAFF9FC" w14:textId="77777777" w:rsidR="00DD61F4" w:rsidRDefault="00DD61F4" w:rsidP="00DD61F4">
      <w:pPr>
        <w:autoSpaceDE w:val="0"/>
        <w:jc w:val="center"/>
        <w:outlineLvl w:val="0"/>
        <w:rPr>
          <w:rFonts w:ascii="Arial" w:hAnsi="Arial" w:cs="Arial"/>
          <w:b/>
          <w:bCs/>
          <w:color w:val="000000"/>
          <w:szCs w:val="24"/>
          <w:lang w:eastAsia="pl-PL"/>
        </w:rPr>
      </w:pPr>
    </w:p>
    <w:p w14:paraId="7D379768" w14:textId="3E790115" w:rsidR="00DD61F4" w:rsidRPr="00FF4F22" w:rsidRDefault="00DD61F4" w:rsidP="00DD61F4">
      <w:pPr>
        <w:spacing w:after="100" w:line="276" w:lineRule="auto"/>
        <w:rPr>
          <w:rFonts w:ascii="Arial" w:eastAsia="Calibri" w:hAnsi="Arial" w:cs="Arial"/>
          <w:sz w:val="20"/>
        </w:rPr>
      </w:pPr>
    </w:p>
    <w:p w14:paraId="58B87674" w14:textId="77777777" w:rsidR="00DD61F4" w:rsidRPr="008B5C0B" w:rsidRDefault="00DD61F4" w:rsidP="00DD61F4">
      <w:pPr>
        <w:spacing w:before="120" w:after="120" w:line="288" w:lineRule="auto"/>
        <w:jc w:val="center"/>
        <w:rPr>
          <w:rFonts w:ascii="Arial" w:eastAsia="Calibri" w:hAnsi="Arial" w:cs="Arial"/>
          <w:b/>
          <w:caps/>
          <w:color w:val="000000"/>
        </w:rPr>
      </w:pPr>
      <w:r>
        <w:rPr>
          <w:rFonts w:ascii="Arial" w:eastAsia="Calibri" w:hAnsi="Arial" w:cs="Arial"/>
          <w:b/>
          <w:caps/>
          <w:color w:val="000000"/>
        </w:rPr>
        <w:t>KlauzulA</w:t>
      </w:r>
      <w:r w:rsidRPr="008B5C0B">
        <w:rPr>
          <w:rFonts w:ascii="Arial" w:eastAsia="Calibri" w:hAnsi="Arial" w:cs="Arial"/>
          <w:b/>
          <w:caps/>
          <w:color w:val="000000"/>
        </w:rPr>
        <w:t xml:space="preserve"> KSeF</w:t>
      </w:r>
    </w:p>
    <w:p w14:paraId="37A51BC7" w14:textId="77777777" w:rsidR="00DD61F4" w:rsidRPr="00D65B6E" w:rsidRDefault="00DD61F4" w:rsidP="00DD61F4">
      <w:pPr>
        <w:numPr>
          <w:ilvl w:val="0"/>
          <w:numId w:val="43"/>
        </w:numPr>
        <w:suppressAutoHyphens w:val="0"/>
        <w:spacing w:after="160" w:line="259" w:lineRule="auto"/>
        <w:ind w:left="426"/>
        <w:jc w:val="both"/>
        <w:rPr>
          <w:rFonts w:ascii="Arial" w:eastAsia="Calibri" w:hAnsi="Arial" w:cs="Arial"/>
          <w:iCs/>
          <w:sz w:val="20"/>
        </w:rPr>
      </w:pPr>
      <w:r>
        <w:rPr>
          <w:rFonts w:ascii="Arial" w:eastAsia="Calibri" w:hAnsi="Arial" w:cs="Arial"/>
          <w:iCs/>
          <w:sz w:val="20"/>
        </w:rPr>
        <w:t>Zleceniobiorca</w:t>
      </w:r>
      <w:r w:rsidRPr="00D65B6E">
        <w:rPr>
          <w:rFonts w:ascii="Arial" w:eastAsia="Calibri" w:hAnsi="Arial" w:cs="Arial"/>
          <w:iCs/>
          <w:sz w:val="20"/>
        </w:rPr>
        <w:t xml:space="preserve"> wystawi i udostępni </w:t>
      </w:r>
      <w:r>
        <w:rPr>
          <w:rFonts w:ascii="Arial" w:eastAsia="Calibri" w:hAnsi="Arial" w:cs="Arial"/>
          <w:iCs/>
          <w:sz w:val="20"/>
        </w:rPr>
        <w:t>Zleceniodawcy</w:t>
      </w:r>
      <w:r w:rsidRPr="00D65B6E">
        <w:rPr>
          <w:rFonts w:ascii="Arial" w:eastAsia="Calibri" w:hAnsi="Arial" w:cs="Arial"/>
          <w:iCs/>
          <w:sz w:val="20"/>
        </w:rPr>
        <w:t xml:space="preserve"> fakturę z wykorzystaniem KSeF, chyba że zaistnieją przypadki, o których mowa w ustawie o VAT uniemożliwiające takie działanie lub uprawniające </w:t>
      </w:r>
      <w:r>
        <w:rPr>
          <w:rFonts w:ascii="Arial" w:eastAsia="Calibri" w:hAnsi="Arial" w:cs="Arial"/>
          <w:iCs/>
          <w:sz w:val="20"/>
        </w:rPr>
        <w:t>Zleceniobiorcę</w:t>
      </w:r>
      <w:r w:rsidRPr="00D65B6E">
        <w:rPr>
          <w:rFonts w:ascii="Arial" w:eastAsia="Calibri" w:hAnsi="Arial" w:cs="Arial"/>
          <w:iCs/>
          <w:sz w:val="20"/>
        </w:rPr>
        <w:t xml:space="preserve"> do innego działania – w takim przypadku faktura zostanie wystawiona i udostępniona </w:t>
      </w:r>
      <w:r>
        <w:rPr>
          <w:rFonts w:ascii="Arial" w:eastAsia="Calibri" w:hAnsi="Arial" w:cs="Arial"/>
          <w:iCs/>
          <w:sz w:val="20"/>
        </w:rPr>
        <w:t>Zleceniodawcy</w:t>
      </w:r>
      <w:r w:rsidRPr="00D65B6E">
        <w:rPr>
          <w:rFonts w:ascii="Arial" w:eastAsia="Calibri" w:hAnsi="Arial" w:cs="Arial"/>
          <w:iCs/>
          <w:sz w:val="20"/>
        </w:rPr>
        <w:t xml:space="preserve"> z uwzględnieniem zasad określonych w ustawie o VAT i niżej wskazanych ustępów. </w:t>
      </w:r>
    </w:p>
    <w:p w14:paraId="542780C0" w14:textId="77777777" w:rsidR="00DD61F4" w:rsidRPr="00D65B6E"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Zapłata należnego </w:t>
      </w:r>
      <w:r>
        <w:rPr>
          <w:rFonts w:ascii="Arial" w:eastAsia="Calibri" w:hAnsi="Arial" w:cs="Arial"/>
          <w:iCs/>
          <w:sz w:val="20"/>
        </w:rPr>
        <w:t>Zleceniobiorcy</w:t>
      </w:r>
      <w:r w:rsidRPr="00D65B6E">
        <w:rPr>
          <w:rFonts w:ascii="Arial" w:eastAsia="Calibri" w:hAnsi="Arial" w:cs="Arial"/>
          <w:iCs/>
          <w:sz w:val="20"/>
        </w:rPr>
        <w:t xml:space="preserve"> wynagrodzenia nastąpi w oparciu o wystawioną na zasadach określonych w ust. </w:t>
      </w:r>
      <w:r>
        <w:rPr>
          <w:rFonts w:ascii="Arial" w:eastAsia="Calibri" w:hAnsi="Arial" w:cs="Arial"/>
          <w:iCs/>
          <w:sz w:val="20"/>
        </w:rPr>
        <w:t>1</w:t>
      </w:r>
      <w:r w:rsidRPr="00D65B6E">
        <w:rPr>
          <w:rFonts w:ascii="Arial" w:eastAsia="Calibri" w:hAnsi="Arial" w:cs="Arial"/>
          <w:iCs/>
          <w:sz w:val="20"/>
        </w:rPr>
        <w:t xml:space="preserve"> powyżej fakturę na numer rachunku bankowego </w:t>
      </w:r>
      <w:r>
        <w:rPr>
          <w:rFonts w:ascii="Arial" w:eastAsia="Calibri" w:hAnsi="Arial" w:cs="Arial"/>
          <w:iCs/>
          <w:sz w:val="20"/>
        </w:rPr>
        <w:t xml:space="preserve">wskazanego na fakturze </w:t>
      </w:r>
      <w:r w:rsidRPr="00D65B6E">
        <w:rPr>
          <w:rFonts w:ascii="Arial" w:eastAsia="Calibri" w:hAnsi="Arial" w:cs="Arial"/>
          <w:iCs/>
          <w:sz w:val="20"/>
        </w:rPr>
        <w:t xml:space="preserve">oraz w terminie </w:t>
      </w:r>
      <w:r>
        <w:rPr>
          <w:rFonts w:ascii="Arial" w:eastAsia="Calibri" w:hAnsi="Arial" w:cs="Arial"/>
          <w:iCs/>
          <w:sz w:val="20"/>
        </w:rPr>
        <w:t>wynikającym z Umowy</w:t>
      </w:r>
      <w:r w:rsidRPr="00D65B6E">
        <w:rPr>
          <w:rFonts w:ascii="Arial" w:eastAsia="Calibri" w:hAnsi="Arial" w:cs="Arial"/>
          <w:iCs/>
          <w:sz w:val="20"/>
        </w:rPr>
        <w:t>.</w:t>
      </w:r>
    </w:p>
    <w:p w14:paraId="0A832F54" w14:textId="77777777" w:rsidR="00DD61F4" w:rsidRPr="00D65B6E"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 datę wystawienia faktury ustrukturyzowanej uznaje się datę przesłania faktury przez </w:t>
      </w:r>
      <w:r>
        <w:rPr>
          <w:rFonts w:ascii="Arial" w:eastAsia="Calibri" w:hAnsi="Arial" w:cs="Arial"/>
          <w:iCs/>
          <w:sz w:val="20"/>
        </w:rPr>
        <w:t>Zleceniobiorcę</w:t>
      </w:r>
      <w:r w:rsidRPr="00D65B6E">
        <w:rPr>
          <w:rFonts w:ascii="Arial" w:eastAsia="Calibri" w:hAnsi="Arial" w:cs="Arial"/>
          <w:iCs/>
          <w:sz w:val="20"/>
        </w:rPr>
        <w:t xml:space="preserve"> do KSeF, a w przypadku faktury, o której mowa w art. 106 nda ust. 1 lub ust. 16 ustawy o VAT lub faktur wystawianych w okresie awarii lub niedostępności KSeF – datę wystawienia wskazaną przez </w:t>
      </w:r>
      <w:r>
        <w:rPr>
          <w:rFonts w:ascii="Arial" w:eastAsia="Calibri" w:hAnsi="Arial" w:cs="Arial"/>
          <w:iCs/>
          <w:sz w:val="20"/>
        </w:rPr>
        <w:t>Zleceniobiorcę</w:t>
      </w:r>
      <w:r w:rsidRPr="00D65B6E">
        <w:rPr>
          <w:rFonts w:ascii="Arial" w:eastAsia="Calibri" w:hAnsi="Arial" w:cs="Arial"/>
          <w:iCs/>
          <w:sz w:val="20"/>
        </w:rPr>
        <w:t xml:space="preserve"> na tej fakturze.</w:t>
      </w:r>
    </w:p>
    <w:p w14:paraId="65BB5A5E" w14:textId="77777777" w:rsidR="00DD61F4" w:rsidRPr="00D65B6E"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Za dzień skutecznego doręczenia faktury </w:t>
      </w:r>
      <w:r>
        <w:rPr>
          <w:rFonts w:ascii="Arial" w:eastAsia="Calibri" w:hAnsi="Arial" w:cs="Arial"/>
          <w:iCs/>
          <w:sz w:val="20"/>
        </w:rPr>
        <w:t>Zleceniodawcy</w:t>
      </w:r>
      <w:r w:rsidRPr="00D65B6E">
        <w:rPr>
          <w:rFonts w:ascii="Arial" w:eastAsia="Calibri" w:hAnsi="Arial" w:cs="Arial"/>
          <w:iCs/>
          <w:sz w:val="20"/>
        </w:rPr>
        <w:t xml:space="preserve"> uznaje się dzień jej otrzymania w rozumieniu przepisów ustawy o VAT; w przypadku faktury ustrukturyzowanej będzie to zatem dzień przydzielenia jej indywidualnego numeru identyfikującego tę fakturę w KSeF.</w:t>
      </w:r>
    </w:p>
    <w:p w14:paraId="5F86B278" w14:textId="77777777" w:rsidR="00DD61F4" w:rsidRPr="00A516A1"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 xml:space="preserve">Jeżeli ustawa o VAT dopuszcza możliwość udostępnienia </w:t>
      </w:r>
      <w:r>
        <w:rPr>
          <w:rFonts w:ascii="Arial" w:eastAsia="Calibri" w:hAnsi="Arial" w:cs="Arial"/>
          <w:iCs/>
          <w:sz w:val="20"/>
        </w:rPr>
        <w:t>Zleceniodawcy</w:t>
      </w:r>
      <w:r w:rsidRPr="00D65B6E">
        <w:rPr>
          <w:rFonts w:ascii="Arial" w:eastAsia="Calibri" w:hAnsi="Arial" w:cs="Arial"/>
          <w:iCs/>
          <w:sz w:val="20"/>
        </w:rPr>
        <w:t xml:space="preserve"> faktury w sposób inny niż przy </w:t>
      </w:r>
      <w:r w:rsidRPr="00A516A1">
        <w:rPr>
          <w:rFonts w:ascii="Arial" w:eastAsia="Calibri" w:hAnsi="Arial" w:cs="Arial"/>
          <w:iCs/>
          <w:sz w:val="20"/>
        </w:rPr>
        <w:t xml:space="preserve">użyciu KSeF, taka faktura może zostać doręczona Zleceniodawcy na jeden z następujących adresów: </w:t>
      </w:r>
    </w:p>
    <w:p w14:paraId="4D799C21" w14:textId="77777777" w:rsidR="00DD61F4" w:rsidRPr="008B5C0B" w:rsidRDefault="00DD61F4" w:rsidP="00DD61F4">
      <w:pPr>
        <w:pStyle w:val="Akapitzlist"/>
        <w:ind w:left="567" w:hanging="141"/>
        <w:jc w:val="both"/>
        <w:rPr>
          <w:rFonts w:ascii="Arial" w:eastAsia="Calibri" w:hAnsi="Arial" w:cs="Arial"/>
          <w:sz w:val="20"/>
          <w:szCs w:val="20"/>
        </w:rPr>
      </w:pPr>
      <w:r w:rsidRPr="00A516A1">
        <w:rPr>
          <w:rFonts w:ascii="Arial" w:eastAsia="Calibri" w:hAnsi="Arial" w:cs="Arial"/>
          <w:sz w:val="20"/>
          <w:szCs w:val="20"/>
        </w:rPr>
        <w:t xml:space="preserve">a) </w:t>
      </w:r>
      <w:r w:rsidRPr="00AE412F">
        <w:rPr>
          <w:rFonts w:ascii="Arial" w:hAnsi="Arial" w:cs="Arial"/>
          <w:sz w:val="20"/>
          <w:szCs w:val="20"/>
        </w:rPr>
        <w:t>ORLEN Centrum Usług Korporacyjnych Sp. z o.o. ul. Łukasiewicza 39 09-400 Płock</w:t>
      </w:r>
      <w:r>
        <w:rPr>
          <w:rFonts w:ascii="Arial" w:hAnsi="Arial" w:cs="Arial"/>
          <w:sz w:val="20"/>
          <w:szCs w:val="20"/>
        </w:rPr>
        <w:t xml:space="preserve"> </w:t>
      </w:r>
      <w:r w:rsidRPr="008B5C0B">
        <w:rPr>
          <w:rFonts w:ascii="Arial" w:eastAsia="Calibri" w:hAnsi="Arial" w:cs="Arial"/>
          <w:sz w:val="20"/>
          <w:szCs w:val="20"/>
        </w:rPr>
        <w:t xml:space="preserve">(za datę skutecznego doręczenia faktury w takim przypadku będzie uznawana data doręczenia </w:t>
      </w:r>
      <w:r>
        <w:rPr>
          <w:rFonts w:ascii="Arial" w:eastAsia="Calibri" w:hAnsi="Arial" w:cs="Arial"/>
          <w:iCs/>
          <w:sz w:val="20"/>
          <w:szCs w:val="20"/>
        </w:rPr>
        <w:t>Zleceniodawcy</w:t>
      </w:r>
      <w:r w:rsidRPr="008B5C0B">
        <w:rPr>
          <w:rFonts w:ascii="Arial" w:eastAsia="Calibri" w:hAnsi="Arial" w:cs="Arial"/>
          <w:sz w:val="20"/>
          <w:szCs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KSeF – w zależności od tego, która z wymienionych sytuacji nastąpi pierwsza).</w:t>
      </w:r>
    </w:p>
    <w:p w14:paraId="4D678577" w14:textId="77777777" w:rsidR="00DD61F4" w:rsidRPr="008B5C0B" w:rsidRDefault="00DD61F4" w:rsidP="00DD61F4">
      <w:pPr>
        <w:ind w:left="425"/>
        <w:jc w:val="both"/>
        <w:rPr>
          <w:rFonts w:ascii="Arial" w:eastAsia="Calibri" w:hAnsi="Arial" w:cs="Arial"/>
          <w:sz w:val="20"/>
        </w:rPr>
      </w:pPr>
      <w:r w:rsidRPr="00064E9F">
        <w:rPr>
          <w:rFonts w:ascii="Arial" w:eastAsia="Calibri" w:hAnsi="Arial" w:cs="Arial"/>
          <w:sz w:val="20"/>
        </w:rPr>
        <w:t>b) e-mail: e</w:t>
      </w:r>
      <w:hyperlink r:id="rId15" w:history="1">
        <w:r w:rsidRPr="00064E9F">
          <w:rPr>
            <w:rFonts w:ascii="Arial" w:eastAsia="Calibri" w:hAnsi="Arial" w:cs="Arial"/>
            <w:sz w:val="20"/>
          </w:rPr>
          <w:t>faktura.ooch@orlen.pl</w:t>
        </w:r>
      </w:hyperlink>
      <w:r w:rsidRPr="00064E9F">
        <w:rPr>
          <w:rFonts w:ascii="Arial" w:eastAsia="Calibri" w:hAnsi="Arial" w:cs="Arial"/>
          <w:sz w:val="20"/>
        </w:rPr>
        <w:t xml:space="preserve"> </w:t>
      </w:r>
      <w:r w:rsidRPr="008B5C0B">
        <w:rPr>
          <w:rFonts w:ascii="Arial" w:eastAsia="Calibri" w:hAnsi="Arial" w:cs="Arial"/>
          <w:sz w:val="20"/>
        </w:rPr>
        <w:t xml:space="preserve">(za datę skutecznego doręczenia faktury w takim przypadku będzie uznawana data wysłania przez </w:t>
      </w:r>
      <w:r>
        <w:rPr>
          <w:rFonts w:ascii="Arial" w:eastAsia="Calibri" w:hAnsi="Arial" w:cs="Arial"/>
          <w:iCs/>
          <w:sz w:val="20"/>
        </w:rPr>
        <w:t>Zleceniobiorcę</w:t>
      </w:r>
      <w:r w:rsidRPr="008B5C0B">
        <w:rPr>
          <w:rFonts w:ascii="Arial" w:eastAsia="Calibri" w:hAnsi="Arial" w:cs="Arial"/>
          <w:sz w:val="20"/>
        </w:rPr>
        <w:t xml:space="preserve"> do </w:t>
      </w:r>
      <w:r>
        <w:rPr>
          <w:rFonts w:ascii="Arial" w:eastAsia="Calibri" w:hAnsi="Arial" w:cs="Arial"/>
          <w:iCs/>
          <w:sz w:val="20"/>
        </w:rPr>
        <w:t>Zleceniodawcy</w:t>
      </w:r>
      <w:r w:rsidRPr="008B5C0B">
        <w:rPr>
          <w:rFonts w:ascii="Arial" w:eastAsia="Calibri" w:hAnsi="Arial" w:cs="Arial"/>
          <w:sz w:val="20"/>
        </w:rPr>
        <w:t xml:space="preserve"> wiadomości e-mail zawierającej ww. fakturę, np. w formacie pdf, oznaczoną odpowiednimi kodami zgodnie z ustawą o VAT lub data nadania fakturze numeru identyfikującego w KSeF – w zależności od tego, która z wymienionych sytuacji nastąpi pierwsza).</w:t>
      </w:r>
    </w:p>
    <w:p w14:paraId="1777FA27" w14:textId="77777777" w:rsidR="00DD61F4" w:rsidRPr="00D65B6E"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D65B6E">
        <w:rPr>
          <w:rFonts w:ascii="Arial" w:eastAsia="Calibri" w:hAnsi="Arial" w:cs="Arial"/>
          <w:iCs/>
          <w:sz w:val="20"/>
        </w:rPr>
        <w:t>Faktura będzie uznana za prawidłowo wystawioną, jeżeli zostanie wystawiona z uwzględnieniem zasad wystawiania faktur określonych w ustawie o VAT.</w:t>
      </w:r>
    </w:p>
    <w:p w14:paraId="70C46E6D" w14:textId="77777777" w:rsidR="00DD61F4" w:rsidRPr="00980F6A" w:rsidRDefault="00DD61F4" w:rsidP="00DD61F4">
      <w:pPr>
        <w:numPr>
          <w:ilvl w:val="0"/>
          <w:numId w:val="43"/>
        </w:numPr>
        <w:suppressAutoHyphens w:val="0"/>
        <w:spacing w:after="160" w:line="259" w:lineRule="auto"/>
        <w:ind w:left="426"/>
        <w:jc w:val="both"/>
        <w:rPr>
          <w:rFonts w:ascii="Arial" w:eastAsia="Calibri" w:hAnsi="Arial" w:cs="Arial"/>
          <w:iCs/>
          <w:sz w:val="20"/>
        </w:rPr>
      </w:pPr>
      <w:r w:rsidRPr="00980F6A">
        <w:rPr>
          <w:rFonts w:ascii="Arial" w:eastAsia="Calibri" w:hAnsi="Arial" w:cs="Arial"/>
          <w:iCs/>
          <w:sz w:val="20"/>
        </w:rPr>
        <w:t>Zasady, o których mowa w ust. 4 i 5 powyżej stosuje się odpowiednio do załączników ustrukturyzowanych.</w:t>
      </w:r>
    </w:p>
    <w:p w14:paraId="3ACD37A5" w14:textId="77777777" w:rsidR="00DD61F4" w:rsidRPr="00CD067A" w:rsidRDefault="00DD61F4" w:rsidP="00DD61F4">
      <w:pPr>
        <w:pStyle w:val="Akapitzlist"/>
        <w:numPr>
          <w:ilvl w:val="0"/>
          <w:numId w:val="43"/>
        </w:numPr>
        <w:ind w:left="426" w:hanging="284"/>
        <w:jc w:val="both"/>
        <w:rPr>
          <w:rFonts w:ascii="Arial" w:hAnsi="Arial" w:cs="Arial"/>
          <w:iCs/>
          <w:sz w:val="20"/>
          <w:szCs w:val="20"/>
        </w:rPr>
      </w:pPr>
      <w:bookmarkStart w:id="4" w:name="_Hlk220399531"/>
      <w:r w:rsidRPr="00CD067A">
        <w:rPr>
          <w:rFonts w:ascii="Arial" w:hAnsi="Arial" w:cs="Arial"/>
          <w:iCs/>
          <w:sz w:val="20"/>
          <w:szCs w:val="20"/>
        </w:rPr>
        <w:t xml:space="preserve">Załączniki do faktur, które nie będą załącznikami ustrukturyzowanymi (tj. nie będą stanowić integralnej części faktury i nie będą doręczone przy użyciu KSeF) zostaną doręczone na adres: </w:t>
      </w:r>
      <w:r>
        <w:rPr>
          <w:rFonts w:ascii="Arial" w:hAnsi="Arial" w:cs="Arial"/>
          <w:iCs/>
          <w:sz w:val="20"/>
          <w:szCs w:val="20"/>
        </w:rPr>
        <w:t>zal@orlen.pl</w:t>
      </w:r>
      <w:r w:rsidRPr="00CD067A">
        <w:rPr>
          <w:rFonts w:ascii="Arial" w:hAnsi="Arial" w:cs="Arial"/>
          <w:iCs/>
          <w:sz w:val="20"/>
          <w:szCs w:val="20"/>
        </w:rPr>
        <w:t xml:space="preserve"> </w:t>
      </w:r>
      <w:bookmarkStart w:id="5" w:name="_Hlk213854223"/>
      <w:r w:rsidRPr="00CD067A">
        <w:rPr>
          <w:rFonts w:ascii="Arial" w:hAnsi="Arial" w:cs="Arial"/>
          <w:iCs/>
          <w:sz w:val="20"/>
          <w:szCs w:val="20"/>
        </w:rPr>
        <w:t>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bookmarkEnd w:id="5"/>
      <w:r>
        <w:rPr>
          <w:rFonts w:ascii="Arial" w:hAnsi="Arial" w:cs="Arial"/>
          <w:iCs/>
          <w:color w:val="70AD47" w:themeColor="accent6"/>
          <w:sz w:val="20"/>
          <w:szCs w:val="20"/>
        </w:rPr>
        <w:t>.</w:t>
      </w:r>
    </w:p>
    <w:bookmarkEnd w:id="4"/>
    <w:p w14:paraId="4BB1C0A0" w14:textId="77777777" w:rsidR="00DD61F4" w:rsidRDefault="00DD61F4"/>
    <w:sectPr w:rsidR="00DD61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ED564" w14:textId="77777777" w:rsidR="00A8716F" w:rsidRDefault="00A8716F" w:rsidP="00E16603">
      <w:r>
        <w:separator/>
      </w:r>
    </w:p>
  </w:endnote>
  <w:endnote w:type="continuationSeparator" w:id="0">
    <w:p w14:paraId="43E9B783" w14:textId="77777777" w:rsidR="00A8716F" w:rsidRDefault="00A8716F" w:rsidP="00E1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5C75B" w14:textId="77777777" w:rsidR="00A8716F" w:rsidRDefault="00A8716F" w:rsidP="00E16603">
      <w:r>
        <w:separator/>
      </w:r>
    </w:p>
  </w:footnote>
  <w:footnote w:type="continuationSeparator" w:id="0">
    <w:p w14:paraId="0C7FDBEB" w14:textId="77777777" w:rsidR="00A8716F" w:rsidRDefault="00A8716F" w:rsidP="00E16603">
      <w:r>
        <w:continuationSeparator/>
      </w:r>
    </w:p>
  </w:footnote>
  <w:footnote w:id="1">
    <w:p w14:paraId="7C1BDF0E" w14:textId="77777777" w:rsidR="00E16603" w:rsidRPr="00EF6739" w:rsidRDefault="00E16603" w:rsidP="00E16603">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544926B4" w14:textId="77777777" w:rsidR="00E16603" w:rsidRDefault="00E16603" w:rsidP="00E16603">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946C1"/>
    <w:multiLevelType w:val="hybridMultilevel"/>
    <w:tmpl w:val="1C16F688"/>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57645"/>
    <w:multiLevelType w:val="hybridMultilevel"/>
    <w:tmpl w:val="0CC2E5D6"/>
    <w:lvl w:ilvl="0" w:tplc="A226FE9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21A8C"/>
    <w:multiLevelType w:val="hybridMultilevel"/>
    <w:tmpl w:val="E87A1E5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04A2E"/>
    <w:multiLevelType w:val="hybridMultilevel"/>
    <w:tmpl w:val="09C2D89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DEC3DF4"/>
    <w:multiLevelType w:val="hybridMultilevel"/>
    <w:tmpl w:val="1A98B9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85196A"/>
    <w:multiLevelType w:val="multilevel"/>
    <w:tmpl w:val="B136F0D0"/>
    <w:lvl w:ilvl="0">
      <w:start w:val="5"/>
      <w:numFmt w:val="decimal"/>
      <w:lvlText w:val="%1."/>
      <w:lvlJc w:val="left"/>
      <w:pPr>
        <w:ind w:left="502" w:hanging="360"/>
      </w:pPr>
      <w:rPr>
        <w:rFonts w:hint="default"/>
      </w:rPr>
    </w:lvl>
    <w:lvl w:ilvl="1">
      <w:start w:val="1"/>
      <w:numFmt w:val="lowerLetter"/>
      <w:lvlText w:val="%2)"/>
      <w:lvlJc w:val="left"/>
      <w:pPr>
        <w:ind w:left="1502" w:hanging="432"/>
      </w:pPr>
      <w:rPr>
        <w:rFonts w:hint="default"/>
      </w:r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4445EA"/>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Arial" w:eastAsia="Times New Roman" w:hAnsi="Arial"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521C35"/>
    <w:multiLevelType w:val="hybridMultilevel"/>
    <w:tmpl w:val="9112D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8365735"/>
    <w:multiLevelType w:val="hybridMultilevel"/>
    <w:tmpl w:val="A52E7ADA"/>
    <w:lvl w:ilvl="0" w:tplc="A0B268D4">
      <w:start w:val="1"/>
      <w:numFmt w:val="decimal"/>
      <w:lvlText w:val="%1."/>
      <w:lvlJc w:val="left"/>
      <w:pPr>
        <w:tabs>
          <w:tab w:val="num" w:pos="720"/>
        </w:tabs>
        <w:ind w:left="720" w:hanging="360"/>
      </w:pPr>
      <w:rPr>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D0C85"/>
    <w:multiLevelType w:val="hybridMultilevel"/>
    <w:tmpl w:val="FF027772"/>
    <w:lvl w:ilvl="0" w:tplc="04150017">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BDA042A"/>
    <w:multiLevelType w:val="hybridMultilevel"/>
    <w:tmpl w:val="4BF68EEA"/>
    <w:lvl w:ilvl="0" w:tplc="A16067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DC067F4"/>
    <w:multiLevelType w:val="hybridMultilevel"/>
    <w:tmpl w:val="A2AE7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0AD6BBD"/>
    <w:multiLevelType w:val="hybridMultilevel"/>
    <w:tmpl w:val="1CD805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411042"/>
    <w:multiLevelType w:val="hybridMultilevel"/>
    <w:tmpl w:val="92A2C350"/>
    <w:lvl w:ilvl="0" w:tplc="8D6257F2">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E54B31"/>
    <w:multiLevelType w:val="hybridMultilevel"/>
    <w:tmpl w:val="C9A65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11076B"/>
    <w:multiLevelType w:val="hybridMultilevel"/>
    <w:tmpl w:val="6EC29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8538E"/>
    <w:multiLevelType w:val="hybridMultilevel"/>
    <w:tmpl w:val="9454D36C"/>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1" w15:restartNumberingAfterBreak="0">
    <w:nsid w:val="600B468B"/>
    <w:multiLevelType w:val="hybridMultilevel"/>
    <w:tmpl w:val="11AA2DB6"/>
    <w:lvl w:ilvl="0" w:tplc="0415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2" w15:restartNumberingAfterBreak="0">
    <w:nsid w:val="6187405D"/>
    <w:multiLevelType w:val="hybridMultilevel"/>
    <w:tmpl w:val="9C8AD454"/>
    <w:lvl w:ilvl="0" w:tplc="8C8C6A6E">
      <w:start w:val="1"/>
      <w:numFmt w:val="bullet"/>
      <w:lvlText w:val=""/>
      <w:lvlJc w:val="center"/>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374BFC"/>
    <w:multiLevelType w:val="hybridMultilevel"/>
    <w:tmpl w:val="C09E16E6"/>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406B67"/>
    <w:multiLevelType w:val="hybridMultilevel"/>
    <w:tmpl w:val="272C390C"/>
    <w:lvl w:ilvl="0" w:tplc="0EC2A590">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37" w15:restartNumberingAfterBreak="0">
    <w:nsid w:val="6D0809E7"/>
    <w:multiLevelType w:val="hybridMultilevel"/>
    <w:tmpl w:val="1868B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C51F47"/>
    <w:multiLevelType w:val="hybridMultilevel"/>
    <w:tmpl w:val="300E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02204"/>
    <w:multiLevelType w:val="hybridMultilevel"/>
    <w:tmpl w:val="D8328C04"/>
    <w:lvl w:ilvl="0" w:tplc="0415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1" w15:restartNumberingAfterBreak="0">
    <w:nsid w:val="7DEC1460"/>
    <w:multiLevelType w:val="hybridMultilevel"/>
    <w:tmpl w:val="E6F28688"/>
    <w:lvl w:ilvl="0" w:tplc="9DD0D2E0">
      <w:start w:val="1"/>
      <w:numFmt w:val="lowerLetter"/>
      <w:lvlText w:val="%1."/>
      <w:lvlJc w:val="left"/>
      <w:pPr>
        <w:ind w:left="720" w:hanging="360"/>
      </w:pPr>
      <w:rPr>
        <w:rFonts w:ascii="Times New Roman" w:hAnsi="Times New Roman" w:cs="Times New Roman" w:hint="default"/>
        <w:sz w:val="15"/>
        <w:szCs w:val="15"/>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3052718">
    <w:abstractNumId w:val="13"/>
  </w:num>
  <w:num w:numId="2" w16cid:durableId="882012303">
    <w:abstractNumId w:val="30"/>
  </w:num>
  <w:num w:numId="3" w16cid:durableId="1036464821">
    <w:abstractNumId w:val="35"/>
  </w:num>
  <w:num w:numId="4" w16cid:durableId="494609721">
    <w:abstractNumId w:val="11"/>
  </w:num>
  <w:num w:numId="5" w16cid:durableId="397821551">
    <w:abstractNumId w:val="22"/>
  </w:num>
  <w:num w:numId="6" w16cid:durableId="1706060591">
    <w:abstractNumId w:val="10"/>
  </w:num>
  <w:num w:numId="7" w16cid:durableId="996033592">
    <w:abstractNumId w:val="33"/>
  </w:num>
  <w:num w:numId="8" w16cid:durableId="37359116">
    <w:abstractNumId w:val="6"/>
  </w:num>
  <w:num w:numId="9" w16cid:durableId="1608464688">
    <w:abstractNumId w:val="16"/>
  </w:num>
  <w:num w:numId="10" w16cid:durableId="1886746683">
    <w:abstractNumId w:val="15"/>
  </w:num>
  <w:num w:numId="11" w16cid:durableId="1345782383">
    <w:abstractNumId w:val="24"/>
  </w:num>
  <w:num w:numId="12" w16cid:durableId="585381004">
    <w:abstractNumId w:val="37"/>
  </w:num>
  <w:num w:numId="13" w16cid:durableId="151257267">
    <w:abstractNumId w:val="7"/>
  </w:num>
  <w:num w:numId="14" w16cid:durableId="134877928">
    <w:abstractNumId w:val="17"/>
  </w:num>
  <w:num w:numId="15" w16cid:durableId="1109659323">
    <w:abstractNumId w:val="39"/>
  </w:num>
  <w:num w:numId="16" w16cid:durableId="1880894635">
    <w:abstractNumId w:val="29"/>
  </w:num>
  <w:num w:numId="17" w16cid:durableId="532577592">
    <w:abstractNumId w:val="14"/>
  </w:num>
  <w:num w:numId="18" w16cid:durableId="407922080">
    <w:abstractNumId w:val="28"/>
  </w:num>
  <w:num w:numId="19" w16cid:durableId="1190294118">
    <w:abstractNumId w:val="18"/>
  </w:num>
  <w:num w:numId="20" w16cid:durableId="569343169">
    <w:abstractNumId w:val="25"/>
  </w:num>
  <w:num w:numId="21" w16cid:durableId="1064334856">
    <w:abstractNumId w:val="26"/>
  </w:num>
  <w:num w:numId="22" w16cid:durableId="1464079677">
    <w:abstractNumId w:val="1"/>
  </w:num>
  <w:num w:numId="23" w16cid:durableId="58944544">
    <w:abstractNumId w:val="0"/>
  </w:num>
  <w:num w:numId="24" w16cid:durableId="262807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7535454">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5689918">
    <w:abstractNumId w:val="12"/>
  </w:num>
  <w:num w:numId="27" w16cid:durableId="2003922867">
    <w:abstractNumId w:val="32"/>
  </w:num>
  <w:num w:numId="28" w16cid:durableId="1439058631">
    <w:abstractNumId w:val="20"/>
  </w:num>
  <w:num w:numId="29" w16cid:durableId="1361781134">
    <w:abstractNumId w:val="2"/>
  </w:num>
  <w:num w:numId="30" w16cid:durableId="369652291">
    <w:abstractNumId w:val="23"/>
  </w:num>
  <w:num w:numId="31" w16cid:durableId="114644483">
    <w:abstractNumId w:val="38"/>
  </w:num>
  <w:num w:numId="32" w16cid:durableId="1207182968">
    <w:abstractNumId w:val="3"/>
  </w:num>
  <w:num w:numId="33" w16cid:durableId="696809622">
    <w:abstractNumId w:val="41"/>
  </w:num>
  <w:num w:numId="34" w16cid:durableId="1757940016">
    <w:abstractNumId w:val="21"/>
  </w:num>
  <w:num w:numId="35" w16cid:durableId="2091928109">
    <w:abstractNumId w:val="5"/>
  </w:num>
  <w:num w:numId="36" w16cid:durableId="19030530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05105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973078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2932302">
    <w:abstractNumId w:val="4"/>
  </w:num>
  <w:num w:numId="40" w16cid:durableId="1705909791">
    <w:abstractNumId w:val="8"/>
  </w:num>
  <w:num w:numId="41" w16cid:durableId="17172009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0144965">
    <w:abstractNumId w:val="27"/>
  </w:num>
  <w:num w:numId="43" w16cid:durableId="1138498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07700473">
    <w:abstractNumId w:val="31"/>
  </w:num>
  <w:num w:numId="45" w16cid:durableId="422607892">
    <w:abstractNumId w:val="40"/>
  </w:num>
  <w:num w:numId="46" w16cid:durableId="32304480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3"/>
    <w:rsid w:val="00253EBF"/>
    <w:rsid w:val="002B1AF2"/>
    <w:rsid w:val="00315E0D"/>
    <w:rsid w:val="00330CFD"/>
    <w:rsid w:val="00412952"/>
    <w:rsid w:val="00425D27"/>
    <w:rsid w:val="004428F2"/>
    <w:rsid w:val="0045646C"/>
    <w:rsid w:val="004E2F66"/>
    <w:rsid w:val="00590B78"/>
    <w:rsid w:val="005D5C75"/>
    <w:rsid w:val="00621482"/>
    <w:rsid w:val="006C7F8D"/>
    <w:rsid w:val="0073430D"/>
    <w:rsid w:val="00A8716F"/>
    <w:rsid w:val="00AB1DCE"/>
    <w:rsid w:val="00B25789"/>
    <w:rsid w:val="00B5539C"/>
    <w:rsid w:val="00B90F68"/>
    <w:rsid w:val="00C37E8E"/>
    <w:rsid w:val="00D21934"/>
    <w:rsid w:val="00D42110"/>
    <w:rsid w:val="00DD61F4"/>
    <w:rsid w:val="00E16603"/>
    <w:rsid w:val="00E35DC6"/>
    <w:rsid w:val="00E612EE"/>
    <w:rsid w:val="00F354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F904"/>
  <w15:chartTrackingRefBased/>
  <w15:docId w15:val="{57A10A50-431A-4787-BF6F-FDB549AD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603"/>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16603"/>
    <w:rPr>
      <w:color w:val="0000FF"/>
      <w:u w:val="single"/>
    </w:rPr>
  </w:style>
  <w:style w:type="paragraph" w:customStyle="1" w:styleId="Default">
    <w:name w:val="Default"/>
    <w:rsid w:val="00E1660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lp1,Preambuła,Akapit główny,Lista Beata,Lettre d'introduction,Alpha list,Normal,Akapit z listą3,Akapit z listą31,Tytuły,Podsis rysunku,Normalny2,Normalny1,Normalny3,Normalny4,1_literowka,Literowanie,Wypunktowanie,Normal2,KRS"/>
    <w:basedOn w:val="Normalny"/>
    <w:link w:val="AkapitzlistZnak"/>
    <w:uiPriority w:val="34"/>
    <w:qFormat/>
    <w:rsid w:val="00E16603"/>
    <w:pPr>
      <w:suppressAutoHyphens w:val="0"/>
      <w:ind w:left="720"/>
      <w:contextualSpacing/>
    </w:pPr>
    <w:rPr>
      <w:szCs w:val="24"/>
      <w:lang w:eastAsia="pl-PL"/>
    </w:rPr>
  </w:style>
  <w:style w:type="paragraph" w:styleId="Bezodstpw">
    <w:name w:val="No Spacing"/>
    <w:basedOn w:val="Normalny"/>
    <w:uiPriority w:val="1"/>
    <w:qFormat/>
    <w:rsid w:val="00E16603"/>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E16603"/>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E16603"/>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E16603"/>
    <w:rPr>
      <w:vertAlign w:val="superscript"/>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1 Znak,Normal2 Znak"/>
    <w:link w:val="Akapitzlist"/>
    <w:uiPriority w:val="34"/>
    <w:qFormat/>
    <w:rsid w:val="00E16603"/>
    <w:rPr>
      <w:rFonts w:ascii="Times New Roman" w:eastAsia="Times New Roman" w:hAnsi="Times New Roman" w:cs="Times New Roman"/>
      <w:sz w:val="24"/>
      <w:szCs w:val="24"/>
      <w:lang w:eastAsia="pl-PL"/>
    </w:rPr>
  </w:style>
  <w:style w:type="paragraph" w:customStyle="1" w:styleId="Tytu1">
    <w:name w:val="Tytuł1"/>
    <w:basedOn w:val="Normalny"/>
    <w:rsid w:val="00E16603"/>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H1">
    <w:name w:val="H1"/>
    <w:basedOn w:val="Normalny"/>
    <w:next w:val="Normalny"/>
    <w:locked/>
    <w:rsid w:val="00E16603"/>
    <w:pPr>
      <w:keepNext/>
      <w:keepLines/>
      <w:numPr>
        <w:numId w:val="4"/>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E16603"/>
    <w:pPr>
      <w:numPr>
        <w:ilvl w:val="1"/>
        <w:numId w:val="4"/>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E16603"/>
    <w:pPr>
      <w:numPr>
        <w:ilvl w:val="2"/>
        <w:numId w:val="4"/>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E16603"/>
    <w:pPr>
      <w:numPr>
        <w:ilvl w:val="3"/>
        <w:numId w:val="4"/>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E16603"/>
    <w:pPr>
      <w:numPr>
        <w:ilvl w:val="4"/>
        <w:numId w:val="4"/>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E16603"/>
    <w:pPr>
      <w:numPr>
        <w:ilvl w:val="5"/>
        <w:numId w:val="4"/>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E16603"/>
    <w:pPr>
      <w:numPr>
        <w:ilvl w:val="6"/>
        <w:numId w:val="4"/>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paragraph" w:styleId="Poprawka">
    <w:name w:val="Revision"/>
    <w:hidden/>
    <w:uiPriority w:val="99"/>
    <w:semiHidden/>
    <w:rsid w:val="00E16603"/>
    <w:pPr>
      <w:spacing w:after="0" w:line="240" w:lineRule="auto"/>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E16603"/>
    <w:rPr>
      <w:sz w:val="16"/>
      <w:szCs w:val="16"/>
    </w:rPr>
  </w:style>
  <w:style w:type="paragraph" w:styleId="Tekstkomentarza">
    <w:name w:val="annotation text"/>
    <w:basedOn w:val="Normalny"/>
    <w:link w:val="TekstkomentarzaZnak"/>
    <w:uiPriority w:val="99"/>
    <w:unhideWhenUsed/>
    <w:rsid w:val="00E16603"/>
    <w:rPr>
      <w:sz w:val="20"/>
    </w:rPr>
  </w:style>
  <w:style w:type="character" w:customStyle="1" w:styleId="TekstkomentarzaZnak">
    <w:name w:val="Tekst komentarza Znak"/>
    <w:basedOn w:val="Domylnaczcionkaakapitu"/>
    <w:link w:val="Tekstkomentarza"/>
    <w:uiPriority w:val="99"/>
    <w:rsid w:val="00E1660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E16603"/>
    <w:rPr>
      <w:b/>
      <w:bCs/>
    </w:rPr>
  </w:style>
  <w:style w:type="character" w:customStyle="1" w:styleId="TematkomentarzaZnak">
    <w:name w:val="Temat komentarza Znak"/>
    <w:basedOn w:val="TekstkomentarzaZnak"/>
    <w:link w:val="Tematkomentarza"/>
    <w:uiPriority w:val="99"/>
    <w:semiHidden/>
    <w:rsid w:val="00E16603"/>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E166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6603"/>
    <w:rPr>
      <w:rFonts w:ascii="Segoe UI" w:eastAsia="Times New Roman" w:hAnsi="Segoe UI" w:cs="Segoe UI"/>
      <w:sz w:val="18"/>
      <w:szCs w:val="18"/>
      <w:lang w:eastAsia="ar-SA"/>
    </w:rPr>
  </w:style>
  <w:style w:type="paragraph" w:styleId="Tekstprzypisukocowego">
    <w:name w:val="endnote text"/>
    <w:basedOn w:val="Normalny"/>
    <w:link w:val="TekstprzypisukocowegoZnak"/>
    <w:uiPriority w:val="99"/>
    <w:semiHidden/>
    <w:unhideWhenUsed/>
    <w:rsid w:val="00E16603"/>
    <w:rPr>
      <w:sz w:val="20"/>
    </w:rPr>
  </w:style>
  <w:style w:type="character" w:customStyle="1" w:styleId="TekstprzypisukocowegoZnak">
    <w:name w:val="Tekst przypisu końcowego Znak"/>
    <w:basedOn w:val="Domylnaczcionkaakapitu"/>
    <w:link w:val="Tekstprzypisukocowego"/>
    <w:uiPriority w:val="99"/>
    <w:semiHidden/>
    <w:rsid w:val="00E1660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16603"/>
    <w:rPr>
      <w:vertAlign w:val="superscript"/>
    </w:rPr>
  </w:style>
  <w:style w:type="paragraph" w:styleId="Nagwek">
    <w:name w:val="header"/>
    <w:basedOn w:val="Normalny"/>
    <w:link w:val="NagwekZnak"/>
    <w:uiPriority w:val="99"/>
    <w:unhideWhenUsed/>
    <w:rsid w:val="00E16603"/>
    <w:pPr>
      <w:tabs>
        <w:tab w:val="center" w:pos="4536"/>
        <w:tab w:val="right" w:pos="9072"/>
      </w:tabs>
    </w:pPr>
  </w:style>
  <w:style w:type="character" w:customStyle="1" w:styleId="NagwekZnak">
    <w:name w:val="Nagłówek Znak"/>
    <w:basedOn w:val="Domylnaczcionkaakapitu"/>
    <w:link w:val="Nagwek"/>
    <w:uiPriority w:val="99"/>
    <w:rsid w:val="00E16603"/>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E16603"/>
    <w:pPr>
      <w:tabs>
        <w:tab w:val="center" w:pos="4536"/>
        <w:tab w:val="right" w:pos="9072"/>
      </w:tabs>
    </w:pPr>
  </w:style>
  <w:style w:type="character" w:customStyle="1" w:styleId="StopkaZnak">
    <w:name w:val="Stopka Znak"/>
    <w:basedOn w:val="Domylnaczcionkaakapitu"/>
    <w:link w:val="Stopka"/>
    <w:uiPriority w:val="99"/>
    <w:rsid w:val="00E16603"/>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E16603"/>
    <w:pPr>
      <w:suppressAutoHyphens w:val="0"/>
      <w:spacing w:after="160" w:line="259" w:lineRule="auto"/>
    </w:pPr>
    <w:rPr>
      <w:rFonts w:eastAsiaTheme="minorHAnsi"/>
      <w:szCs w:val="24"/>
      <w:lang w:eastAsia="en-US"/>
    </w:rPr>
  </w:style>
  <w:style w:type="character" w:styleId="Nierozpoznanawzmianka">
    <w:name w:val="Unresolved Mention"/>
    <w:basedOn w:val="Domylnaczcionkaakapitu"/>
    <w:uiPriority w:val="99"/>
    <w:semiHidden/>
    <w:unhideWhenUsed/>
    <w:rsid w:val="00C37E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27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ysik@orlen.pl" TargetMode="External"/><Relationship Id="rId13" Type="http://schemas.openxmlformats.org/officeDocument/2006/relationships/hyperlink" Target="mailto:faktura.ooch@orlen.pl" TargetMode="External"/><Relationship Id="rId3" Type="http://schemas.openxmlformats.org/officeDocument/2006/relationships/settings" Target="settings.xml"/><Relationship Id="rId7" Type="http://schemas.openxmlformats.org/officeDocument/2006/relationships/hyperlink" Target="mailto:jacek.portalski@orlen.pl" TargetMode="External"/><Relationship Id="rId12" Type="http://schemas.openxmlformats.org/officeDocument/2006/relationships/hyperlink" Target="mailto:efaktura.ooch@orlen.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faktura.ooch@orlen.pl" TargetMode="External"/><Relationship Id="rId5" Type="http://schemas.openxmlformats.org/officeDocument/2006/relationships/footnotes" Target="footnotes.xml"/><Relationship Id="rId15" Type="http://schemas.openxmlformats.org/officeDocument/2006/relationships/hyperlink" Target="mailto:faktura.ooch@orlen.pl" TargetMode="External"/><Relationship Id="rId10" Type="http://schemas.openxmlformats.org/officeDocument/2006/relationships/hyperlink" Target="http://www.orlenochrona.pl" TargetMode="External"/><Relationship Id="rId4" Type="http://schemas.openxmlformats.org/officeDocument/2006/relationships/webSettings" Target="webSettings.xml"/><Relationship Id="rId9" Type="http://schemas.openxmlformats.org/officeDocument/2006/relationships/hyperlink" Target="mailto:anonim.orlenochrona@orlen.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7394</Words>
  <Characters>44370</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Łączny Marek (OCH)</dc:creator>
  <cp:keywords/>
  <dc:description/>
  <cp:lastModifiedBy>Łączny Marek (OCH)</cp:lastModifiedBy>
  <cp:revision>7</cp:revision>
  <dcterms:created xsi:type="dcterms:W3CDTF">2025-08-22T10:15:00Z</dcterms:created>
  <dcterms:modified xsi:type="dcterms:W3CDTF">2026-02-23T06:34:00Z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2026-02-20T13:26:07Z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d966a695-3cc4-45de-b1cc-e29b1309b9a6</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